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5580"/>
      </w:tblGrid>
      <w:tr w:rsidR="00F41FD1" w:rsidTr="006E6A0E">
        <w:tc>
          <w:tcPr>
            <w:tcW w:w="5040" w:type="dxa"/>
          </w:tcPr>
          <w:p w:rsidR="00F41FD1" w:rsidRPr="001A5119" w:rsidRDefault="00F41FD1" w:rsidP="006E6A0E">
            <w:pPr>
              <w:jc w:val="both"/>
              <w:rPr>
                <w:b/>
              </w:rPr>
            </w:pPr>
            <w:bookmarkStart w:id="0" w:name="_GoBack"/>
            <w:r w:rsidRPr="001A5119">
              <w:rPr>
                <w:b/>
              </w:rPr>
              <w:t xml:space="preserve">        </w:t>
            </w:r>
          </w:p>
          <w:p w:rsidR="00F41FD1" w:rsidRPr="001A5119" w:rsidRDefault="00F41FD1" w:rsidP="006E6A0E">
            <w:pPr>
              <w:jc w:val="both"/>
              <w:rPr>
                <w:b/>
              </w:rPr>
            </w:pPr>
            <w:r>
              <w:rPr>
                <w:b/>
              </w:rPr>
              <w:t xml:space="preserve"> СОГЛАСОВАНО</w:t>
            </w:r>
            <w:r w:rsidRPr="001A5119">
              <w:rPr>
                <w:b/>
              </w:rPr>
              <w:t xml:space="preserve"> </w:t>
            </w:r>
          </w:p>
          <w:p w:rsidR="00F41FD1" w:rsidRPr="00EB4982" w:rsidRDefault="00F41FD1" w:rsidP="006E6A0E">
            <w:pPr>
              <w:jc w:val="both"/>
              <w:rPr>
                <w:sz w:val="22"/>
                <w:szCs w:val="22"/>
              </w:rPr>
            </w:pPr>
            <w:r w:rsidRPr="00EB4982">
              <w:rPr>
                <w:sz w:val="22"/>
                <w:szCs w:val="22"/>
              </w:rPr>
              <w:t>Зам. Директора по УВР _____</w:t>
            </w:r>
            <w:proofErr w:type="gramStart"/>
            <w:r w:rsidR="00EB4982" w:rsidRPr="00EB4982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="00EB4982" w:rsidRPr="00EB4982">
              <w:rPr>
                <w:sz w:val="22"/>
                <w:szCs w:val="22"/>
              </w:rPr>
              <w:t>еверилова</w:t>
            </w:r>
            <w:proofErr w:type="spellEnd"/>
            <w:r w:rsidR="00EB4982" w:rsidRPr="00EB4982">
              <w:rPr>
                <w:sz w:val="22"/>
                <w:szCs w:val="22"/>
              </w:rPr>
              <w:t xml:space="preserve"> И.В.</w:t>
            </w:r>
            <w:r w:rsidRPr="00EB4982">
              <w:rPr>
                <w:sz w:val="22"/>
                <w:szCs w:val="22"/>
              </w:rPr>
              <w:t xml:space="preserve">.                                                         </w:t>
            </w:r>
          </w:p>
          <w:p w:rsidR="00F41FD1" w:rsidRPr="001A5119" w:rsidRDefault="00F41FD1" w:rsidP="006E6A0E">
            <w:pPr>
              <w:jc w:val="both"/>
            </w:pPr>
          </w:p>
          <w:p w:rsidR="00F41FD1" w:rsidRPr="001A5119" w:rsidRDefault="00F41FD1" w:rsidP="006E6A0E">
            <w:pPr>
              <w:jc w:val="both"/>
            </w:pPr>
            <w:r w:rsidRPr="001A5119">
              <w:t xml:space="preserve"> «____»____________20___г.              </w:t>
            </w:r>
          </w:p>
          <w:p w:rsidR="00F41FD1" w:rsidRPr="001A5119" w:rsidRDefault="00F41FD1" w:rsidP="006E6A0E">
            <w:pPr>
              <w:rPr>
                <w:b/>
              </w:rPr>
            </w:pPr>
            <w:r w:rsidRPr="001A5119">
              <w:rPr>
                <w:b/>
              </w:rPr>
              <w:t xml:space="preserve">                                </w:t>
            </w:r>
          </w:p>
        </w:tc>
        <w:tc>
          <w:tcPr>
            <w:tcW w:w="5580" w:type="dxa"/>
          </w:tcPr>
          <w:p w:rsidR="00F41FD1" w:rsidRDefault="00F41FD1" w:rsidP="006E6A0E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>
              <w:rPr>
                <w:b/>
              </w:rPr>
              <w:t>УТВЕРЖДАЮ</w:t>
            </w:r>
          </w:p>
          <w:p w:rsidR="00F41FD1" w:rsidRDefault="00F41FD1" w:rsidP="006E6A0E">
            <w:pPr>
              <w:ind w:left="-288" w:firstLine="288"/>
            </w:pPr>
            <w:r>
              <w:t>Директор МБОУ СОШ № 31_______Качалова М.Н.</w:t>
            </w:r>
          </w:p>
          <w:p w:rsidR="00F41FD1" w:rsidRDefault="00F41FD1" w:rsidP="006E6A0E">
            <w:pPr>
              <w:ind w:left="-288" w:firstLine="288"/>
            </w:pPr>
          </w:p>
          <w:p w:rsidR="00F41FD1" w:rsidRPr="002D32D3" w:rsidRDefault="00F41FD1" w:rsidP="006E6A0E">
            <w:pPr>
              <w:ind w:left="-288" w:firstLine="288"/>
              <w:rPr>
                <w:b/>
              </w:rPr>
            </w:pPr>
            <w:r>
              <w:t xml:space="preserve"> «____»___________20___г.                                                                                        </w:t>
            </w:r>
          </w:p>
          <w:p w:rsidR="00F41FD1" w:rsidRDefault="00F41FD1" w:rsidP="006E6A0E">
            <w:pPr>
              <w:jc w:val="both"/>
            </w:pPr>
            <w:r>
              <w:t xml:space="preserve">            </w:t>
            </w:r>
          </w:p>
        </w:tc>
      </w:tr>
      <w:bookmarkEnd w:id="0"/>
      <w:tr w:rsidR="00F41FD1" w:rsidTr="006E6A0E">
        <w:tc>
          <w:tcPr>
            <w:tcW w:w="5040" w:type="dxa"/>
          </w:tcPr>
          <w:p w:rsidR="00F41FD1" w:rsidRPr="001A5119" w:rsidRDefault="00F41FD1" w:rsidP="006E6A0E">
            <w:pPr>
              <w:jc w:val="both"/>
            </w:pPr>
          </w:p>
          <w:p w:rsidR="00F41FD1" w:rsidRPr="001A5119" w:rsidRDefault="00F41FD1" w:rsidP="006E6A0E">
            <w:pPr>
              <w:jc w:val="both"/>
              <w:rPr>
                <w:b/>
              </w:rPr>
            </w:pPr>
          </w:p>
          <w:p w:rsidR="00F41FD1" w:rsidRPr="001A5119" w:rsidRDefault="00F41FD1" w:rsidP="006E6A0E">
            <w:pPr>
              <w:jc w:val="both"/>
              <w:rPr>
                <w:b/>
              </w:rPr>
            </w:pPr>
            <w:r w:rsidRPr="001A5119">
              <w:rPr>
                <w:b/>
              </w:rPr>
              <w:t>Рассмотрено  на заседании ШМО</w:t>
            </w:r>
          </w:p>
          <w:p w:rsidR="00F41FD1" w:rsidRPr="001A5119" w:rsidRDefault="00F41FD1" w:rsidP="006E6A0E">
            <w:pPr>
              <w:jc w:val="both"/>
              <w:rPr>
                <w:b/>
              </w:rPr>
            </w:pPr>
            <w:r w:rsidRPr="001A5119">
              <w:rPr>
                <w:b/>
              </w:rPr>
              <w:t>учителей ____________________</w:t>
            </w:r>
          </w:p>
          <w:p w:rsidR="00F41FD1" w:rsidRPr="001A5119" w:rsidRDefault="00F41FD1" w:rsidP="006E6A0E">
            <w:pPr>
              <w:jc w:val="both"/>
              <w:rPr>
                <w:b/>
              </w:rPr>
            </w:pPr>
          </w:p>
          <w:p w:rsidR="00F41FD1" w:rsidRPr="001A5119" w:rsidRDefault="00F41FD1" w:rsidP="006E6A0E">
            <w:pPr>
              <w:jc w:val="both"/>
              <w:rPr>
                <w:b/>
              </w:rPr>
            </w:pPr>
            <w:r w:rsidRPr="001A5119">
              <w:rPr>
                <w:b/>
              </w:rPr>
              <w:t xml:space="preserve">протокол №______ </w:t>
            </w:r>
            <w:proofErr w:type="gramStart"/>
            <w:r w:rsidRPr="001A5119">
              <w:rPr>
                <w:b/>
              </w:rPr>
              <w:t>от</w:t>
            </w:r>
            <w:proofErr w:type="gramEnd"/>
            <w:r w:rsidRPr="001A5119">
              <w:rPr>
                <w:b/>
              </w:rPr>
              <w:t xml:space="preserve"> ________</w:t>
            </w:r>
          </w:p>
          <w:p w:rsidR="00F41FD1" w:rsidRPr="001A5119" w:rsidRDefault="00F41FD1" w:rsidP="006E6A0E">
            <w:pPr>
              <w:jc w:val="both"/>
              <w:rPr>
                <w:b/>
              </w:rPr>
            </w:pPr>
          </w:p>
          <w:p w:rsidR="00F41FD1" w:rsidRPr="001A5119" w:rsidRDefault="00F41FD1" w:rsidP="006E6A0E">
            <w:pPr>
              <w:jc w:val="both"/>
            </w:pPr>
            <w:r w:rsidRPr="001A5119">
              <w:t xml:space="preserve">         </w:t>
            </w:r>
          </w:p>
          <w:p w:rsidR="00F41FD1" w:rsidRPr="001A5119" w:rsidRDefault="00F41FD1" w:rsidP="006E6A0E">
            <w:pPr>
              <w:jc w:val="both"/>
            </w:pPr>
            <w:r w:rsidRPr="001A5119">
              <w:t xml:space="preserve">                                         </w:t>
            </w:r>
          </w:p>
        </w:tc>
        <w:tc>
          <w:tcPr>
            <w:tcW w:w="5580" w:type="dxa"/>
          </w:tcPr>
          <w:p w:rsidR="00F41FD1" w:rsidRDefault="00F41FD1" w:rsidP="006E6A0E">
            <w:pPr>
              <w:jc w:val="both"/>
            </w:pPr>
          </w:p>
        </w:tc>
      </w:tr>
    </w:tbl>
    <w:p w:rsidR="00F41FD1" w:rsidRDefault="00F41FD1" w:rsidP="00F41FD1">
      <w:pPr>
        <w:jc w:val="both"/>
      </w:pPr>
    </w:p>
    <w:p w:rsidR="00F41FD1" w:rsidRPr="00265541" w:rsidRDefault="00F41FD1" w:rsidP="00F41FD1">
      <w:r w:rsidRPr="00657A5B">
        <w:rPr>
          <w:b/>
        </w:rPr>
        <w:t xml:space="preserve">                                              </w:t>
      </w:r>
    </w:p>
    <w:p w:rsidR="00F41FD1" w:rsidRPr="002828E2" w:rsidRDefault="00F41FD1" w:rsidP="00F41FD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F41FD1" w:rsidRPr="00617B02" w:rsidRDefault="00F41FD1" w:rsidP="00F41FD1">
      <w:pPr>
        <w:rPr>
          <w:b/>
        </w:rPr>
      </w:pPr>
    </w:p>
    <w:p w:rsidR="00F41FD1" w:rsidRPr="00617B02" w:rsidRDefault="00F41FD1" w:rsidP="00F41FD1">
      <w:pPr>
        <w:jc w:val="center"/>
        <w:rPr>
          <w:b/>
          <w:sz w:val="32"/>
          <w:szCs w:val="32"/>
        </w:rPr>
      </w:pPr>
      <w:r w:rsidRPr="00617B02">
        <w:rPr>
          <w:b/>
          <w:sz w:val="32"/>
          <w:szCs w:val="32"/>
        </w:rPr>
        <w:t>Рабочая  программа</w:t>
      </w:r>
    </w:p>
    <w:p w:rsidR="00F41FD1" w:rsidRDefault="00F41FD1" w:rsidP="00F41FD1">
      <w:pPr>
        <w:jc w:val="center"/>
        <w:rPr>
          <w:sz w:val="28"/>
        </w:rPr>
      </w:pPr>
      <w:r>
        <w:rPr>
          <w:sz w:val="28"/>
        </w:rPr>
        <w:t xml:space="preserve">по  </w:t>
      </w:r>
      <w:r w:rsidRPr="00037758">
        <w:rPr>
          <w:sz w:val="28"/>
        </w:rPr>
        <w:t>______</w:t>
      </w:r>
      <w:r w:rsidRPr="00037758">
        <w:rPr>
          <w:b/>
          <w:i/>
          <w:sz w:val="28"/>
          <w:u w:val="single"/>
        </w:rPr>
        <w:t>английскому языку</w:t>
      </w:r>
      <w:r w:rsidRPr="00037758">
        <w:rPr>
          <w:sz w:val="28"/>
        </w:rPr>
        <w:t>_____________</w:t>
      </w:r>
    </w:p>
    <w:p w:rsidR="00F41FD1" w:rsidRPr="00037758" w:rsidRDefault="00F41FD1" w:rsidP="00F41FD1">
      <w:pPr>
        <w:jc w:val="center"/>
        <w:rPr>
          <w:sz w:val="32"/>
          <w:szCs w:val="32"/>
          <w:vertAlign w:val="subscript"/>
        </w:rPr>
      </w:pPr>
      <w:r w:rsidRPr="00037758">
        <w:rPr>
          <w:sz w:val="28"/>
          <w:szCs w:val="28"/>
          <w:vertAlign w:val="subscript"/>
        </w:rPr>
        <w:t>(наименование предмета)</w:t>
      </w:r>
    </w:p>
    <w:p w:rsidR="00F41FD1" w:rsidRDefault="00F41FD1" w:rsidP="00F41FD1">
      <w:pPr>
        <w:jc w:val="center"/>
        <w:rPr>
          <w:sz w:val="32"/>
          <w:szCs w:val="32"/>
        </w:rPr>
      </w:pPr>
      <w:r>
        <w:rPr>
          <w:sz w:val="32"/>
          <w:szCs w:val="32"/>
        </w:rPr>
        <w:t>____</w:t>
      </w:r>
      <w:r>
        <w:rPr>
          <w:b/>
          <w:sz w:val="32"/>
          <w:szCs w:val="32"/>
          <w:u w:val="single"/>
        </w:rPr>
        <w:t>7</w:t>
      </w:r>
      <w:r>
        <w:rPr>
          <w:sz w:val="32"/>
          <w:szCs w:val="32"/>
        </w:rPr>
        <w:t>_______</w:t>
      </w:r>
      <w:r w:rsidRPr="00617B02">
        <w:rPr>
          <w:sz w:val="32"/>
          <w:szCs w:val="32"/>
        </w:rPr>
        <w:t>класс</w:t>
      </w:r>
    </w:p>
    <w:p w:rsidR="00F41FD1" w:rsidRPr="00617B02" w:rsidRDefault="00F41FD1" w:rsidP="00F41FD1">
      <w:pPr>
        <w:rPr>
          <w:sz w:val="32"/>
          <w:szCs w:val="32"/>
        </w:rPr>
      </w:pPr>
      <w:r>
        <w:rPr>
          <w:sz w:val="32"/>
          <w:szCs w:val="32"/>
        </w:rPr>
        <w:t>кол-во часов в неделю___</w:t>
      </w:r>
      <w:r>
        <w:rPr>
          <w:b/>
          <w:sz w:val="32"/>
          <w:szCs w:val="32"/>
          <w:u w:val="single"/>
        </w:rPr>
        <w:t>3</w:t>
      </w:r>
      <w:r w:rsidRPr="00D82DB5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________</w:t>
      </w:r>
    </w:p>
    <w:p w:rsidR="00F41FD1" w:rsidRDefault="00F41FD1" w:rsidP="00F41FD1">
      <w:pPr>
        <w:jc w:val="center"/>
      </w:pPr>
    </w:p>
    <w:p w:rsidR="00F41FD1" w:rsidRDefault="003F4162" w:rsidP="00F41F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 программы</w:t>
      </w:r>
    </w:p>
    <w:p w:rsidR="003F4162" w:rsidRPr="00512321" w:rsidRDefault="003F4162" w:rsidP="003F4162">
      <w:pPr>
        <w:pStyle w:val="a5"/>
        <w:spacing w:line="240" w:lineRule="atLeast"/>
        <w:rPr>
          <w:u w:val="single"/>
        </w:rPr>
      </w:pPr>
      <w:r w:rsidRPr="00512321">
        <w:rPr>
          <w:u w:val="single"/>
        </w:rPr>
        <w:t>по иностранным языкам к курсу «</w:t>
      </w:r>
      <w:r w:rsidRPr="00512321">
        <w:rPr>
          <w:u w:val="single"/>
          <w:lang w:val="en-US"/>
        </w:rPr>
        <w:t>Enjoy</w:t>
      </w:r>
      <w:r w:rsidRPr="00512321">
        <w:rPr>
          <w:u w:val="single"/>
        </w:rPr>
        <w:t xml:space="preserve"> </w:t>
      </w:r>
      <w:r w:rsidRPr="00512321">
        <w:rPr>
          <w:u w:val="single"/>
          <w:lang w:val="en-US"/>
        </w:rPr>
        <w:t>English</w:t>
      </w:r>
      <w:r w:rsidRPr="00512321">
        <w:rPr>
          <w:u w:val="single"/>
        </w:rPr>
        <w:t xml:space="preserve">» для 2-11 классов общеобразовательных школ М.З. </w:t>
      </w:r>
      <w:proofErr w:type="spellStart"/>
      <w:r w:rsidRPr="00512321">
        <w:rPr>
          <w:u w:val="single"/>
        </w:rPr>
        <w:t>Биболетова</w:t>
      </w:r>
      <w:proofErr w:type="spellEnd"/>
      <w:r w:rsidRPr="00512321">
        <w:rPr>
          <w:u w:val="single"/>
        </w:rPr>
        <w:t xml:space="preserve">, Н.Н. </w:t>
      </w:r>
      <w:proofErr w:type="spellStart"/>
      <w:r w:rsidRPr="00512321">
        <w:rPr>
          <w:u w:val="single"/>
        </w:rPr>
        <w:t>Трубанева</w:t>
      </w:r>
      <w:proofErr w:type="spellEnd"/>
      <w:r w:rsidRPr="00512321">
        <w:rPr>
          <w:u w:val="single"/>
        </w:rPr>
        <w:t>, О.А. Денисенко в соответствии с требованиями федерального компонента государственного стандарта начального общего образования.</w:t>
      </w:r>
    </w:p>
    <w:p w:rsidR="003F4162" w:rsidRPr="00512321" w:rsidRDefault="003F4162" w:rsidP="003F4162">
      <w:pPr>
        <w:pStyle w:val="a5"/>
        <w:spacing w:line="240" w:lineRule="atLeast"/>
        <w:rPr>
          <w:u w:val="single"/>
        </w:rPr>
      </w:pPr>
      <w:r w:rsidRPr="00512321">
        <w:t xml:space="preserve">Учебник  </w:t>
      </w:r>
      <w:r w:rsidRPr="00512321">
        <w:rPr>
          <w:u w:val="single"/>
        </w:rPr>
        <w:t xml:space="preserve"> </w:t>
      </w:r>
      <w:proofErr w:type="spellStart"/>
      <w:r w:rsidRPr="00512321">
        <w:rPr>
          <w:u w:val="single"/>
        </w:rPr>
        <w:t>Биболетова</w:t>
      </w:r>
      <w:proofErr w:type="spellEnd"/>
      <w:r w:rsidRPr="00512321">
        <w:rPr>
          <w:u w:val="single"/>
        </w:rPr>
        <w:t xml:space="preserve"> М.З., Денисенко О.А., </w:t>
      </w:r>
      <w:proofErr w:type="spellStart"/>
      <w:r w:rsidRPr="00512321">
        <w:rPr>
          <w:u w:val="single"/>
        </w:rPr>
        <w:t>Трубанева</w:t>
      </w:r>
      <w:proofErr w:type="spellEnd"/>
      <w:r w:rsidRPr="00512321">
        <w:rPr>
          <w:u w:val="single"/>
        </w:rPr>
        <w:t xml:space="preserve"> Н.Н. Английский с удовольствием/ </w:t>
      </w:r>
      <w:r w:rsidRPr="00512321">
        <w:rPr>
          <w:u w:val="single"/>
          <w:lang w:val="en-GB"/>
        </w:rPr>
        <w:t>Enjoy</w:t>
      </w:r>
      <w:r w:rsidRPr="00512321">
        <w:rPr>
          <w:u w:val="single"/>
        </w:rPr>
        <w:t xml:space="preserve"> </w:t>
      </w:r>
      <w:r w:rsidRPr="00512321">
        <w:rPr>
          <w:u w:val="single"/>
          <w:lang w:val="en-GB"/>
        </w:rPr>
        <w:t>English</w:t>
      </w:r>
      <w:r w:rsidRPr="00512321">
        <w:rPr>
          <w:u w:val="single"/>
        </w:rPr>
        <w:t xml:space="preserve">: Учебник для 7 </w:t>
      </w:r>
      <w:proofErr w:type="spellStart"/>
      <w:r w:rsidRPr="00512321">
        <w:rPr>
          <w:u w:val="single"/>
        </w:rPr>
        <w:t>кл</w:t>
      </w:r>
      <w:proofErr w:type="spellEnd"/>
      <w:r w:rsidRPr="00512321">
        <w:rPr>
          <w:u w:val="single"/>
        </w:rPr>
        <w:t xml:space="preserve">. </w:t>
      </w:r>
      <w:proofErr w:type="spellStart"/>
      <w:r w:rsidRPr="00512321">
        <w:rPr>
          <w:u w:val="single"/>
        </w:rPr>
        <w:t>общеобр</w:t>
      </w:r>
      <w:proofErr w:type="spellEnd"/>
      <w:r w:rsidRPr="00512321">
        <w:rPr>
          <w:u w:val="single"/>
        </w:rPr>
        <w:t xml:space="preserve">. </w:t>
      </w:r>
      <w:proofErr w:type="spellStart"/>
      <w:r w:rsidRPr="00512321">
        <w:rPr>
          <w:u w:val="single"/>
        </w:rPr>
        <w:t>Учрежд</w:t>
      </w:r>
      <w:proofErr w:type="spellEnd"/>
      <w:r w:rsidRPr="00512321">
        <w:rPr>
          <w:u w:val="single"/>
        </w:rPr>
        <w:t>. – Обнинск: Титул, 2012 – 160с.: ил.</w:t>
      </w:r>
    </w:p>
    <w:p w:rsidR="003F4162" w:rsidRDefault="003F4162" w:rsidP="00F41FD1">
      <w:pPr>
        <w:rPr>
          <w:sz w:val="28"/>
          <w:szCs w:val="28"/>
        </w:rPr>
      </w:pPr>
    </w:p>
    <w:p w:rsidR="00F41FD1" w:rsidRDefault="00F41FD1" w:rsidP="00F41FD1">
      <w:pPr>
        <w:jc w:val="center"/>
      </w:pPr>
    </w:p>
    <w:p w:rsidR="00F41FD1" w:rsidRDefault="00F41FD1" w:rsidP="00F41FD1">
      <w:pPr>
        <w:jc w:val="center"/>
      </w:pPr>
    </w:p>
    <w:p w:rsidR="00F41FD1" w:rsidRDefault="00F41FD1" w:rsidP="00F41FD1">
      <w:pPr>
        <w:jc w:val="center"/>
      </w:pPr>
    </w:p>
    <w:p w:rsidR="00F41FD1" w:rsidRPr="00AB6E58" w:rsidRDefault="00F41FD1" w:rsidP="00F41FD1">
      <w:pPr>
        <w:rPr>
          <w:sz w:val="28"/>
          <w:szCs w:val="28"/>
        </w:rPr>
      </w:pPr>
      <w:r w:rsidRPr="00617B02">
        <w:rPr>
          <w:sz w:val="28"/>
          <w:szCs w:val="28"/>
        </w:rPr>
        <w:t xml:space="preserve">Разработчик  </w:t>
      </w:r>
      <w:proofErr w:type="spellStart"/>
      <w:r w:rsidRPr="00617B02">
        <w:rPr>
          <w:sz w:val="28"/>
          <w:szCs w:val="28"/>
        </w:rPr>
        <w:t>программы</w:t>
      </w:r>
      <w:r>
        <w:rPr>
          <w:sz w:val="28"/>
          <w:szCs w:val="28"/>
        </w:rPr>
        <w:t>:__________</w:t>
      </w:r>
      <w:r w:rsidRPr="00D82DB5">
        <w:rPr>
          <w:b/>
          <w:sz w:val="28"/>
          <w:szCs w:val="28"/>
          <w:u w:val="single"/>
        </w:rPr>
        <w:t>Пирогова</w:t>
      </w:r>
      <w:proofErr w:type="spellEnd"/>
      <w:r w:rsidRPr="00D82DB5">
        <w:rPr>
          <w:b/>
          <w:sz w:val="28"/>
          <w:szCs w:val="28"/>
          <w:u w:val="single"/>
        </w:rPr>
        <w:t xml:space="preserve"> Любовь Сергеевна</w:t>
      </w:r>
      <w:r>
        <w:rPr>
          <w:sz w:val="28"/>
          <w:szCs w:val="28"/>
        </w:rPr>
        <w:t>____</w:t>
      </w:r>
    </w:p>
    <w:p w:rsidR="00F41FD1" w:rsidRPr="00AB6E58" w:rsidRDefault="00F41FD1" w:rsidP="00F41FD1">
      <w:pPr>
        <w:rPr>
          <w:sz w:val="28"/>
          <w:szCs w:val="28"/>
          <w:vertAlign w:val="subscript"/>
        </w:rPr>
      </w:pPr>
      <w:r w:rsidRPr="00AB6E58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(</w:t>
      </w:r>
      <w:r w:rsidRPr="00037758">
        <w:rPr>
          <w:sz w:val="28"/>
          <w:szCs w:val="28"/>
          <w:vertAlign w:val="subscript"/>
        </w:rPr>
        <w:t>Ф.И.О</w:t>
      </w:r>
      <w:r w:rsidRPr="00AB6E58">
        <w:rPr>
          <w:sz w:val="28"/>
          <w:szCs w:val="28"/>
          <w:vertAlign w:val="subscript"/>
        </w:rPr>
        <w:t>)</w:t>
      </w:r>
    </w:p>
    <w:p w:rsidR="00F41FD1" w:rsidRDefault="00F41FD1" w:rsidP="00F41FD1">
      <w:pPr>
        <w:jc w:val="right"/>
      </w:pPr>
    </w:p>
    <w:p w:rsidR="00F41FD1" w:rsidRPr="00AB6E58" w:rsidRDefault="00F41FD1" w:rsidP="00F41FD1">
      <w:pPr>
        <w:rPr>
          <w:sz w:val="28"/>
        </w:rPr>
      </w:pPr>
    </w:p>
    <w:p w:rsidR="00F41FD1" w:rsidRDefault="00F41FD1" w:rsidP="00F41FD1">
      <w:pPr>
        <w:rPr>
          <w:sz w:val="28"/>
        </w:rPr>
      </w:pPr>
    </w:p>
    <w:p w:rsidR="00F41FD1" w:rsidRDefault="00F41FD1" w:rsidP="00F41FD1">
      <w:pPr>
        <w:jc w:val="center"/>
        <w:rPr>
          <w:sz w:val="28"/>
        </w:rPr>
      </w:pPr>
    </w:p>
    <w:p w:rsidR="00F41FD1" w:rsidRDefault="00F41FD1" w:rsidP="00F41FD1">
      <w:pPr>
        <w:jc w:val="center"/>
        <w:rPr>
          <w:sz w:val="28"/>
        </w:rPr>
      </w:pPr>
    </w:p>
    <w:p w:rsidR="00F41FD1" w:rsidRDefault="00F41FD1" w:rsidP="00F41FD1">
      <w:pPr>
        <w:jc w:val="center"/>
        <w:rPr>
          <w:sz w:val="28"/>
        </w:rPr>
      </w:pPr>
    </w:p>
    <w:p w:rsidR="00F41FD1" w:rsidRDefault="00F41FD1" w:rsidP="00F41FD1">
      <w:pPr>
        <w:jc w:val="center"/>
        <w:rPr>
          <w:sz w:val="28"/>
        </w:rPr>
      </w:pPr>
    </w:p>
    <w:p w:rsidR="00F41FD1" w:rsidRDefault="00F41FD1" w:rsidP="00F41FD1">
      <w:pPr>
        <w:jc w:val="center"/>
        <w:rPr>
          <w:sz w:val="28"/>
        </w:rPr>
      </w:pPr>
      <w:r>
        <w:rPr>
          <w:sz w:val="28"/>
        </w:rPr>
        <w:t>Муниципальное бюджетное общеобразовательное учреждение</w:t>
      </w:r>
    </w:p>
    <w:p w:rsidR="00F41FD1" w:rsidRDefault="00F41FD1" w:rsidP="00F41FD1">
      <w:pPr>
        <w:jc w:val="center"/>
        <w:rPr>
          <w:sz w:val="28"/>
        </w:rPr>
      </w:pPr>
      <w:r>
        <w:rPr>
          <w:sz w:val="28"/>
        </w:rPr>
        <w:t>«Средняя общеобразовательная школа №31»</w:t>
      </w:r>
    </w:p>
    <w:p w:rsidR="00F41FD1" w:rsidRDefault="00F41FD1" w:rsidP="00F41FD1">
      <w:pPr>
        <w:jc w:val="center"/>
        <w:rPr>
          <w:sz w:val="28"/>
        </w:rPr>
      </w:pPr>
    </w:p>
    <w:p w:rsidR="00F41FD1" w:rsidRDefault="00F41FD1" w:rsidP="00F41FD1">
      <w:pPr>
        <w:jc w:val="center"/>
      </w:pPr>
      <w:r>
        <w:t>г.</w:t>
      </w:r>
      <w:r w:rsidR="004A07F2">
        <w:t xml:space="preserve"> </w:t>
      </w:r>
      <w:r>
        <w:t>Мытищи</w:t>
      </w:r>
    </w:p>
    <w:p w:rsidR="00F41FD1" w:rsidRDefault="00F66BEF" w:rsidP="00F41FD1">
      <w:pPr>
        <w:jc w:val="center"/>
      </w:pPr>
      <w:r>
        <w:t>201</w:t>
      </w:r>
      <w:r w:rsidR="004A07F2">
        <w:t>4</w:t>
      </w:r>
      <w:r w:rsidR="00F41FD1">
        <w:t>г.</w:t>
      </w:r>
    </w:p>
    <w:p w:rsidR="00F41FD1" w:rsidRDefault="00F41FD1" w:rsidP="00F41FD1">
      <w:pPr>
        <w:jc w:val="center"/>
        <w:outlineLvl w:val="0"/>
        <w:rPr>
          <w:b/>
          <w:color w:val="262626"/>
          <w:sz w:val="28"/>
          <w:szCs w:val="28"/>
        </w:rPr>
      </w:pPr>
      <w:r w:rsidRPr="00F41FD1">
        <w:rPr>
          <w:b/>
          <w:color w:val="262626"/>
          <w:sz w:val="28"/>
          <w:szCs w:val="28"/>
        </w:rPr>
        <w:lastRenderedPageBreak/>
        <w:t>Пояснительная записка</w:t>
      </w:r>
    </w:p>
    <w:p w:rsidR="00E33EC0" w:rsidRPr="00F41FD1" w:rsidRDefault="00E33EC0" w:rsidP="00E33EC0">
      <w:pPr>
        <w:jc w:val="both"/>
        <w:outlineLvl w:val="0"/>
        <w:rPr>
          <w:b/>
          <w:color w:val="262626"/>
          <w:sz w:val="28"/>
          <w:szCs w:val="28"/>
        </w:rPr>
      </w:pPr>
    </w:p>
    <w:p w:rsidR="00E33EC0" w:rsidRPr="009837A9" w:rsidRDefault="00E33EC0" w:rsidP="00E33EC0">
      <w:pPr>
        <w:ind w:firstLine="708"/>
        <w:jc w:val="both"/>
      </w:pPr>
      <w:proofErr w:type="gramStart"/>
      <w:r w:rsidRPr="009837A9">
        <w:t>Данная рабочая программа дл</w:t>
      </w:r>
      <w:r>
        <w:t xml:space="preserve">я обучения английскому языку в </w:t>
      </w:r>
      <w:r w:rsidR="00F66BEF">
        <w:t>7</w:t>
      </w:r>
      <w:r w:rsidRPr="009837A9">
        <w:t xml:space="preserve"> классе МБ</w:t>
      </w:r>
      <w:r>
        <w:t xml:space="preserve">ОУ </w:t>
      </w:r>
      <w:r w:rsidRPr="009837A9">
        <w:t xml:space="preserve">СОШ № 31  разработана на основе примерной программы основного общего образования по английскому языку  и материалам авторского учебно-методического комплекса </w:t>
      </w:r>
      <w:proofErr w:type="spellStart"/>
      <w:r>
        <w:t>М.З.Биболетова</w:t>
      </w:r>
      <w:proofErr w:type="spellEnd"/>
      <w:r>
        <w:t xml:space="preserve">, Н.В. Добрынина, Н.Н. </w:t>
      </w:r>
      <w:proofErr w:type="spellStart"/>
      <w:r>
        <w:t>Трубанева</w:t>
      </w:r>
      <w:proofErr w:type="spellEnd"/>
      <w:r>
        <w:t xml:space="preserve"> «Английский с удовольствием </w:t>
      </w:r>
      <w:r w:rsidRPr="009837A9">
        <w:t xml:space="preserve"> </w:t>
      </w:r>
      <w:r>
        <w:rPr>
          <w:lang w:val="en-US"/>
        </w:rPr>
        <w:t>Enjoy</w:t>
      </w:r>
      <w:r w:rsidRPr="009837A9">
        <w:t xml:space="preserve"> </w:t>
      </w:r>
      <w:r>
        <w:rPr>
          <w:lang w:val="en-US"/>
        </w:rPr>
        <w:t>English</w:t>
      </w:r>
      <w:r w:rsidR="00F66BEF">
        <w:t xml:space="preserve"> 7</w:t>
      </w:r>
      <w:r>
        <w:t>», 2012</w:t>
      </w:r>
      <w:r w:rsidRPr="009837A9">
        <w:t>,</w:t>
      </w:r>
      <w:r w:rsidRPr="009837A9">
        <w:rPr>
          <w:color w:val="FF0000"/>
        </w:rPr>
        <w:t xml:space="preserve"> </w:t>
      </w:r>
      <w:r w:rsidRPr="009837A9">
        <w:t>рекомендованного Министерством образования и науки РФ к использованию в образовательном процессе  в 201</w:t>
      </w:r>
      <w:r w:rsidR="00A770B9" w:rsidRPr="00A770B9">
        <w:t>3</w:t>
      </w:r>
      <w:r>
        <w:t>-201</w:t>
      </w:r>
      <w:r w:rsidR="00A770B9" w:rsidRPr="004A07F2">
        <w:t>4</w:t>
      </w:r>
      <w:r w:rsidRPr="009837A9">
        <w:t xml:space="preserve"> учебном году.</w:t>
      </w:r>
      <w:proofErr w:type="gramEnd"/>
    </w:p>
    <w:p w:rsidR="00E33EC0" w:rsidRDefault="00E33EC0" w:rsidP="00E33EC0">
      <w:pPr>
        <w:ind w:firstLine="708"/>
        <w:jc w:val="both"/>
      </w:pPr>
      <w:r w:rsidRPr="009837A9">
        <w:t>Программа рассчитана на 10</w:t>
      </w:r>
      <w:r w:rsidR="00F66BEF" w:rsidRPr="00F66BEF">
        <w:t>2</w:t>
      </w:r>
      <w:r w:rsidR="00F66BEF">
        <w:t xml:space="preserve"> часа</w:t>
      </w:r>
      <w:r w:rsidRPr="009837A9">
        <w:t xml:space="preserve"> учебного времени 3 часа в неделю. </w:t>
      </w:r>
      <w:proofErr w:type="gramStart"/>
      <w:r w:rsidRPr="009837A9">
        <w:t xml:space="preserve">Объем часов учебной нагрузки,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</w:t>
      </w:r>
      <w:proofErr w:type="gramEnd"/>
    </w:p>
    <w:p w:rsidR="00E33EC0" w:rsidRDefault="00E33EC0" w:rsidP="00E33EC0">
      <w:pPr>
        <w:ind w:firstLine="708"/>
        <w:jc w:val="both"/>
      </w:pPr>
      <w:r w:rsidRPr="009837A9">
        <w:t xml:space="preserve">№ 1312 от 09.03.2004. 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9837A9">
        <w:t>межпредметных</w:t>
      </w:r>
      <w:proofErr w:type="spellEnd"/>
      <w:r w:rsidRPr="009837A9">
        <w:t xml:space="preserve"> и </w:t>
      </w:r>
      <w:proofErr w:type="spellStart"/>
      <w:r w:rsidRPr="009837A9">
        <w:t>внутрипредметных</w:t>
      </w:r>
      <w:proofErr w:type="spellEnd"/>
      <w:r w:rsidRPr="009837A9">
        <w:t xml:space="preserve"> связей, логики учебного процесса, возрастных особенностей учащихся, определяет необходимый набор форм учебной деятельности. </w:t>
      </w:r>
    </w:p>
    <w:p w:rsidR="00F41FD1" w:rsidRPr="00E33EC0" w:rsidRDefault="00F41FD1" w:rsidP="00395076">
      <w:pPr>
        <w:shd w:val="clear" w:color="auto" w:fill="FFFFFF"/>
        <w:ind w:left="5" w:firstLine="704"/>
        <w:jc w:val="both"/>
        <w:rPr>
          <w:b/>
          <w:color w:val="262626"/>
        </w:rPr>
      </w:pPr>
      <w:r w:rsidRPr="00E33EC0">
        <w:rPr>
          <w:color w:val="262626"/>
        </w:rPr>
        <w:t xml:space="preserve">Программа построена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учащихся.   </w:t>
      </w:r>
    </w:p>
    <w:p w:rsidR="00F41FD1" w:rsidRPr="00E33EC0" w:rsidRDefault="00F41FD1" w:rsidP="00395076">
      <w:pPr>
        <w:autoSpaceDE w:val="0"/>
        <w:autoSpaceDN w:val="0"/>
        <w:adjustRightInd w:val="0"/>
        <w:ind w:firstLine="708"/>
        <w:jc w:val="both"/>
        <w:rPr>
          <w:color w:val="262626"/>
        </w:rPr>
      </w:pPr>
      <w:r w:rsidRPr="00E33EC0">
        <w:rPr>
          <w:color w:val="262626"/>
        </w:rPr>
        <w:t xml:space="preserve">Рабочая программа обеспечивает развитие и совершенствование сформированной коммуникативной компетенции в говорении, </w:t>
      </w:r>
      <w:proofErr w:type="spellStart"/>
      <w:r w:rsidRPr="00E33EC0">
        <w:rPr>
          <w:color w:val="262626"/>
        </w:rPr>
        <w:t>аудировании</w:t>
      </w:r>
      <w:proofErr w:type="spellEnd"/>
      <w:r w:rsidRPr="00E33EC0">
        <w:rPr>
          <w:color w:val="262626"/>
        </w:rPr>
        <w:t xml:space="preserve">, чтении и письме, включающей </w:t>
      </w:r>
      <w:proofErr w:type="gramStart"/>
      <w:r w:rsidRPr="00E33EC0">
        <w:rPr>
          <w:color w:val="262626"/>
        </w:rPr>
        <w:t>языковую</w:t>
      </w:r>
      <w:proofErr w:type="gramEnd"/>
      <w:r w:rsidRPr="00E33EC0">
        <w:rPr>
          <w:color w:val="262626"/>
        </w:rPr>
        <w:t xml:space="preserve"> и социокультурную компетенции, а также развитие учебно-познавательной и компенсаторной компетенций. </w:t>
      </w:r>
    </w:p>
    <w:p w:rsidR="00F41FD1" w:rsidRPr="00E33EC0" w:rsidRDefault="00F41FD1" w:rsidP="00395076">
      <w:pPr>
        <w:autoSpaceDE w:val="0"/>
        <w:autoSpaceDN w:val="0"/>
        <w:adjustRightInd w:val="0"/>
        <w:ind w:firstLine="708"/>
        <w:jc w:val="both"/>
        <w:rPr>
          <w:color w:val="262626"/>
        </w:rPr>
      </w:pPr>
      <w:r w:rsidRPr="00E33EC0">
        <w:rPr>
          <w:color w:val="262626"/>
        </w:rPr>
        <w:t xml:space="preserve">Расширяется спектр социокультурных знаний и умений учащихся с учетом их интересов и возрастных психологических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 Расширяется спектр </w:t>
      </w:r>
      <w:proofErr w:type="spellStart"/>
      <w:r w:rsidRPr="00E33EC0">
        <w:rPr>
          <w:color w:val="262626"/>
        </w:rPr>
        <w:t>общеучебных</w:t>
      </w:r>
      <w:proofErr w:type="spellEnd"/>
      <w:r w:rsidRPr="00E33EC0">
        <w:rPr>
          <w:color w:val="262626"/>
        </w:rPr>
        <w:t xml:space="preserve"> умений, таких, как умение пользоваться справочником учебника, двуязычным словарем, толковым английским словарем, Интернетом.</w:t>
      </w:r>
    </w:p>
    <w:p w:rsidR="00F41FD1" w:rsidRPr="00E33EC0" w:rsidRDefault="00F41FD1" w:rsidP="00395076">
      <w:pPr>
        <w:autoSpaceDE w:val="0"/>
        <w:autoSpaceDN w:val="0"/>
        <w:adjustRightInd w:val="0"/>
        <w:ind w:firstLine="709"/>
        <w:jc w:val="both"/>
        <w:rPr>
          <w:color w:val="262626"/>
        </w:rPr>
      </w:pPr>
      <w:r w:rsidRPr="00E33EC0">
        <w:rPr>
          <w:color w:val="262626"/>
        </w:rPr>
        <w:t>Продолжается накопление лингвистических знаний, позволяющих не только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языке.</w:t>
      </w:r>
    </w:p>
    <w:p w:rsidR="00F41FD1" w:rsidRPr="00E33EC0" w:rsidRDefault="00F41FD1" w:rsidP="00395076">
      <w:pPr>
        <w:rPr>
          <w:b/>
          <w:i/>
          <w:color w:val="262626"/>
        </w:rPr>
      </w:pPr>
      <w:r w:rsidRPr="00E33EC0">
        <w:rPr>
          <w:b/>
          <w:i/>
          <w:color w:val="262626"/>
        </w:rPr>
        <w:t>Цели и задачи: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формирование иноязычной коммуникативной компетенции учащихся, понимаемой как их готовность и способность общаться на английском языке в пределах изучаемых тем;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развитие коммуникативных умений учащихся в говорении, чтении, понимании на слух и письме на английском языке;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углубление знаний о явлениях действительности, происходящих в Великобритании, через знания о культуре, истории и традициях страны;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осознание роли родного языка и родной культуры в сравнении с культурой Великобритании;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воспитание понимания важности изучения английского языка как средства достижения взаимопонимания между людьми;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F41FD1" w:rsidRPr="00E33EC0" w:rsidRDefault="00F41FD1" w:rsidP="00395076">
      <w:pPr>
        <w:pStyle w:val="a4"/>
        <w:numPr>
          <w:ilvl w:val="0"/>
          <w:numId w:val="4"/>
        </w:numPr>
        <w:spacing w:after="0" w:line="240" w:lineRule="auto"/>
        <w:ind w:left="142" w:hanging="153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и ситуациях общения.</w:t>
      </w:r>
    </w:p>
    <w:p w:rsidR="00F41FD1" w:rsidRPr="00E33EC0" w:rsidRDefault="00F41FD1" w:rsidP="00395076">
      <w:pPr>
        <w:ind w:left="360"/>
        <w:rPr>
          <w:color w:val="262626"/>
          <w:u w:val="single"/>
        </w:rPr>
      </w:pPr>
    </w:p>
    <w:p w:rsidR="00F41FD1" w:rsidRPr="00E33EC0" w:rsidRDefault="00F41FD1" w:rsidP="00395076">
      <w:pPr>
        <w:jc w:val="both"/>
        <w:rPr>
          <w:b/>
          <w:i/>
          <w:color w:val="262626"/>
        </w:rPr>
      </w:pPr>
      <w:r w:rsidRPr="00E33EC0">
        <w:rPr>
          <w:b/>
          <w:i/>
          <w:color w:val="262626"/>
        </w:rPr>
        <w:t>Основные принципы отбора материала и краткое пояснение логики, структуры программы.</w:t>
      </w:r>
    </w:p>
    <w:p w:rsidR="00F41FD1" w:rsidRPr="00E33EC0" w:rsidRDefault="00F41FD1" w:rsidP="00395076">
      <w:pPr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В качестве основных принципов отбора материала можно выделить </w:t>
      </w:r>
      <w:proofErr w:type="gramStart"/>
      <w:r w:rsidRPr="00E33EC0">
        <w:rPr>
          <w:color w:val="262626"/>
        </w:rPr>
        <w:t>следующие</w:t>
      </w:r>
      <w:proofErr w:type="gramEnd"/>
      <w:r w:rsidRPr="00E33EC0">
        <w:rPr>
          <w:color w:val="262626"/>
        </w:rPr>
        <w:t>: доступность, последовательность, соответствие возрастным особенностям, и интересам обучающихся, коммуникативная направленность.</w:t>
      </w:r>
    </w:p>
    <w:p w:rsidR="00F41FD1" w:rsidRPr="00E33EC0" w:rsidRDefault="00F41FD1" w:rsidP="00395076">
      <w:pPr>
        <w:shd w:val="clear" w:color="auto" w:fill="FFFFFF"/>
        <w:ind w:left="5" w:firstLine="704"/>
        <w:jc w:val="both"/>
        <w:rPr>
          <w:color w:val="262626"/>
        </w:rPr>
      </w:pPr>
      <w:r w:rsidRPr="00E33EC0">
        <w:rPr>
          <w:color w:val="262626"/>
        </w:rPr>
        <w:t xml:space="preserve">Содержание курса строится на сюжете, в основу которого легла идея воображаемой международной телеконференции для подростков из разных стран, включая Россию, которая проводится в Интернете. Этот сюжет создаёт реальную мотивацию для изучения английского языка, </w:t>
      </w:r>
      <w:r w:rsidRPr="00E33EC0">
        <w:rPr>
          <w:color w:val="262626"/>
        </w:rPr>
        <w:lastRenderedPageBreak/>
        <w:t xml:space="preserve">поскольку в интернете языком международного общения признан английский, многие российские школьники данного возраста подключены к интернету и имеют некоторый опыт виртуального общения. </w:t>
      </w:r>
    </w:p>
    <w:p w:rsidR="00F41FD1" w:rsidRPr="00E33EC0" w:rsidRDefault="00F41FD1" w:rsidP="00395076">
      <w:pPr>
        <w:shd w:val="clear" w:color="auto" w:fill="FFFFFF"/>
        <w:ind w:left="5" w:firstLine="704"/>
        <w:jc w:val="both"/>
        <w:rPr>
          <w:color w:val="262626"/>
        </w:rPr>
      </w:pPr>
      <w:r w:rsidRPr="00E33EC0">
        <w:rPr>
          <w:color w:val="262626"/>
        </w:rPr>
        <w:t xml:space="preserve">Последовательность тем подсказана  сюжетным замыслом. Темы рассматриваются в коммуникативном ключе, формулировки названий разделов и подразделов учебника отражают коммуникативные задачи, решаемые в курсе. </w:t>
      </w:r>
    </w:p>
    <w:p w:rsidR="00F41FD1" w:rsidRPr="00E33EC0" w:rsidRDefault="00F41FD1" w:rsidP="00395076">
      <w:pPr>
        <w:shd w:val="clear" w:color="auto" w:fill="FFFFFF"/>
        <w:ind w:left="5" w:firstLine="704"/>
        <w:jc w:val="both"/>
        <w:rPr>
          <w:color w:val="262626"/>
        </w:rPr>
      </w:pPr>
      <w:r w:rsidRPr="00E33EC0">
        <w:rPr>
          <w:color w:val="262626"/>
        </w:rPr>
        <w:t xml:space="preserve">Та же сюжетная канва обуславливает, какой лексико-грамматический материал способен обслужить предлагаемые речевые ситуации, </w:t>
      </w:r>
      <w:proofErr w:type="gramStart"/>
      <w:r w:rsidRPr="00E33EC0">
        <w:rPr>
          <w:color w:val="262626"/>
        </w:rPr>
        <w:t>определяя</w:t>
      </w:r>
      <w:proofErr w:type="gramEnd"/>
      <w:r w:rsidRPr="00E33EC0">
        <w:rPr>
          <w:color w:val="262626"/>
        </w:rPr>
        <w:t xml:space="preserve"> таким образом отбор языкового материала. Как языковой материал, так и социокультурные сведения, вошедшие в курс, затрагивают особенности  общения, культуры и быта всех англоговорящих стран.     </w:t>
      </w:r>
    </w:p>
    <w:p w:rsidR="00F41FD1" w:rsidRPr="00E33EC0" w:rsidRDefault="00F41FD1" w:rsidP="00395076">
      <w:pPr>
        <w:shd w:val="clear" w:color="auto" w:fill="FFFFFF"/>
        <w:ind w:left="5" w:firstLine="704"/>
        <w:jc w:val="both"/>
        <w:rPr>
          <w:color w:val="262626"/>
        </w:rPr>
      </w:pPr>
      <w:r w:rsidRPr="00E33EC0">
        <w:rPr>
          <w:color w:val="262626"/>
        </w:rPr>
        <w:t>В авторской программе «</w:t>
      </w:r>
      <w:r w:rsidRPr="00E33EC0">
        <w:rPr>
          <w:color w:val="262626"/>
          <w:lang w:val="en-US"/>
        </w:rPr>
        <w:t>Enjoy</w:t>
      </w:r>
      <w:r w:rsidRPr="00E33EC0">
        <w:rPr>
          <w:color w:val="262626"/>
        </w:rPr>
        <w:t xml:space="preserve"> </w:t>
      </w:r>
      <w:r w:rsidRPr="00E33EC0">
        <w:rPr>
          <w:color w:val="262626"/>
          <w:lang w:val="en-US"/>
        </w:rPr>
        <w:t>English</w:t>
      </w:r>
      <w:r w:rsidRPr="00E33EC0">
        <w:rPr>
          <w:color w:val="262626"/>
        </w:rPr>
        <w:t>» для 7 класса не предусмотрены часы на входящий мониторинг, обобщающие уроки, анализ ошибок учащихся, допущенных в контрольных работах, проектные работы.</w:t>
      </w:r>
    </w:p>
    <w:p w:rsidR="00F41FD1" w:rsidRPr="00E33EC0" w:rsidRDefault="00F41FD1" w:rsidP="00395076">
      <w:pPr>
        <w:shd w:val="clear" w:color="auto" w:fill="FFFFFF"/>
        <w:ind w:left="5" w:firstLine="704"/>
        <w:jc w:val="both"/>
        <w:rPr>
          <w:color w:val="262626"/>
        </w:rPr>
      </w:pPr>
      <w:r w:rsidRPr="00E33EC0">
        <w:rPr>
          <w:color w:val="262626"/>
        </w:rPr>
        <w:t xml:space="preserve">Поэтому в рабочей программе изменено количество часов на изучение некоторых тем. </w:t>
      </w:r>
    </w:p>
    <w:p w:rsidR="00F41FD1" w:rsidRPr="00E33EC0" w:rsidRDefault="00F41FD1" w:rsidP="00395076">
      <w:pPr>
        <w:ind w:firstLine="709"/>
        <w:jc w:val="both"/>
        <w:rPr>
          <w:color w:val="262626"/>
        </w:rPr>
      </w:pPr>
      <w:r w:rsidRPr="00E33EC0">
        <w:rPr>
          <w:color w:val="262626"/>
          <w:lang w:val="en-US"/>
        </w:rPr>
        <w:t>Unit</w:t>
      </w:r>
      <w:r w:rsidRPr="00E33EC0">
        <w:rPr>
          <w:color w:val="262626"/>
        </w:rPr>
        <w:t xml:space="preserve"> 1 – взято по 1 часу из тем «Добро пожаловать на Международный конкурс» и «Будущее нашей планеты».</w:t>
      </w:r>
    </w:p>
    <w:p w:rsidR="00F41FD1" w:rsidRPr="00E33EC0" w:rsidRDefault="00F41FD1" w:rsidP="00395076">
      <w:pPr>
        <w:ind w:firstLine="709"/>
        <w:jc w:val="both"/>
        <w:rPr>
          <w:color w:val="262626"/>
        </w:rPr>
      </w:pPr>
      <w:proofErr w:type="spellStart"/>
      <w:r w:rsidRPr="00E33EC0">
        <w:rPr>
          <w:color w:val="262626"/>
        </w:rPr>
        <w:t>Unit</w:t>
      </w:r>
      <w:proofErr w:type="spellEnd"/>
      <w:r w:rsidRPr="00E33EC0">
        <w:rPr>
          <w:color w:val="262626"/>
        </w:rPr>
        <w:t xml:space="preserve"> 3 – для анализа контрольной работы уменьшена на 1 час тема «Мы не идеальные ученики, не так ли?»</w:t>
      </w:r>
    </w:p>
    <w:p w:rsidR="00F41FD1" w:rsidRPr="00E33EC0" w:rsidRDefault="00F41FD1" w:rsidP="00395076">
      <w:pPr>
        <w:outlineLvl w:val="0"/>
        <w:rPr>
          <w:color w:val="262626"/>
        </w:rPr>
      </w:pPr>
    </w:p>
    <w:p w:rsidR="00F41FD1" w:rsidRPr="00E33EC0" w:rsidRDefault="00F41FD1" w:rsidP="00F41FD1">
      <w:pPr>
        <w:outlineLvl w:val="0"/>
        <w:rPr>
          <w:b/>
          <w:i/>
          <w:color w:val="262626"/>
        </w:rPr>
      </w:pPr>
      <w:r w:rsidRPr="00E33EC0">
        <w:rPr>
          <w:b/>
          <w:i/>
          <w:color w:val="262626"/>
        </w:rPr>
        <w:t>Общая характеристика учебного процесса</w:t>
      </w:r>
    </w:p>
    <w:p w:rsidR="00F41FD1" w:rsidRPr="00E33EC0" w:rsidRDefault="00F41FD1" w:rsidP="00F41FD1">
      <w:pPr>
        <w:shd w:val="clear" w:color="auto" w:fill="FFFFFF"/>
        <w:ind w:firstLine="709"/>
        <w:jc w:val="both"/>
        <w:rPr>
          <w:color w:val="262626"/>
        </w:rPr>
      </w:pPr>
      <w:r w:rsidRPr="00E33EC0">
        <w:rPr>
          <w:color w:val="262626"/>
        </w:rPr>
        <w:t>Раб</w:t>
      </w:r>
      <w:r w:rsidR="00F66BEF">
        <w:rPr>
          <w:color w:val="262626"/>
        </w:rPr>
        <w:t>очая программа рассчитана на 102 часа</w:t>
      </w:r>
      <w:r w:rsidRPr="00E33EC0">
        <w:rPr>
          <w:color w:val="262626"/>
        </w:rPr>
        <w:t xml:space="preserve"> (из</w:t>
      </w:r>
      <w:r w:rsidR="000324CB" w:rsidRPr="00E33EC0">
        <w:rPr>
          <w:color w:val="262626"/>
        </w:rPr>
        <w:t xml:space="preserve"> расчета 3 часа в неделю), в</w:t>
      </w:r>
      <w:r w:rsidRPr="00E33EC0">
        <w:rPr>
          <w:color w:val="262626"/>
        </w:rPr>
        <w:t xml:space="preserve"> числе </w:t>
      </w:r>
      <w:r w:rsidR="000324CB" w:rsidRPr="00E33EC0">
        <w:rPr>
          <w:color w:val="262626"/>
        </w:rPr>
        <w:t>которых 14 контрольных работ.</w:t>
      </w:r>
    </w:p>
    <w:p w:rsidR="00F41FD1" w:rsidRPr="00E33EC0" w:rsidRDefault="00F41FD1" w:rsidP="00F41FD1">
      <w:pPr>
        <w:rPr>
          <w:color w:val="262626"/>
        </w:rPr>
      </w:pPr>
      <w:r w:rsidRPr="00E33EC0">
        <w:rPr>
          <w:color w:val="262626"/>
        </w:rPr>
        <w:t>Количество часов в четверти:</w:t>
      </w:r>
    </w:p>
    <w:p w:rsidR="00F41FD1" w:rsidRPr="00E33EC0" w:rsidRDefault="00F41FD1" w:rsidP="00F41FD1">
      <w:pPr>
        <w:ind w:left="1276"/>
        <w:rPr>
          <w:color w:val="262626"/>
        </w:rPr>
      </w:pPr>
      <w:r w:rsidRPr="00E33EC0">
        <w:rPr>
          <w:color w:val="262626"/>
        </w:rPr>
        <w:t>I четверть – 2</w:t>
      </w:r>
      <w:r w:rsidR="00F66BEF">
        <w:rPr>
          <w:color w:val="262626"/>
        </w:rPr>
        <w:t>4</w:t>
      </w:r>
      <w:r w:rsidRPr="00E33EC0">
        <w:rPr>
          <w:color w:val="262626"/>
        </w:rPr>
        <w:t xml:space="preserve"> ч</w:t>
      </w:r>
    </w:p>
    <w:p w:rsidR="00F41FD1" w:rsidRPr="00E33EC0" w:rsidRDefault="000324CB" w:rsidP="00F41FD1">
      <w:pPr>
        <w:ind w:left="1276"/>
        <w:rPr>
          <w:color w:val="262626"/>
        </w:rPr>
      </w:pPr>
      <w:r w:rsidRPr="00E33EC0">
        <w:rPr>
          <w:color w:val="262626"/>
        </w:rPr>
        <w:t>II четверть – 24</w:t>
      </w:r>
      <w:r w:rsidR="00F41FD1" w:rsidRPr="00E33EC0">
        <w:rPr>
          <w:color w:val="262626"/>
        </w:rPr>
        <w:t xml:space="preserve"> ч</w:t>
      </w:r>
    </w:p>
    <w:p w:rsidR="00F41FD1" w:rsidRPr="00E33EC0" w:rsidRDefault="000324CB" w:rsidP="00F41FD1">
      <w:pPr>
        <w:ind w:left="1276"/>
        <w:rPr>
          <w:color w:val="262626"/>
        </w:rPr>
      </w:pPr>
      <w:r w:rsidRPr="00E33EC0">
        <w:rPr>
          <w:color w:val="262626"/>
        </w:rPr>
        <w:t>III</w:t>
      </w:r>
      <w:r w:rsidR="00F66BEF">
        <w:rPr>
          <w:color w:val="262626"/>
        </w:rPr>
        <w:t xml:space="preserve"> четверть – 30</w:t>
      </w:r>
      <w:r w:rsidR="00F41FD1" w:rsidRPr="00E33EC0">
        <w:rPr>
          <w:color w:val="262626"/>
        </w:rPr>
        <w:t xml:space="preserve"> ч</w:t>
      </w:r>
    </w:p>
    <w:p w:rsidR="00F41FD1" w:rsidRPr="00E33EC0" w:rsidRDefault="009D6BB6" w:rsidP="00F41FD1">
      <w:pPr>
        <w:ind w:left="1276"/>
        <w:rPr>
          <w:color w:val="262626"/>
        </w:rPr>
      </w:pPr>
      <w:r>
        <w:rPr>
          <w:color w:val="262626"/>
        </w:rPr>
        <w:t>IV четверть – 24</w:t>
      </w:r>
      <w:r w:rsidR="000324CB" w:rsidRPr="00E33EC0">
        <w:rPr>
          <w:color w:val="262626"/>
        </w:rPr>
        <w:t xml:space="preserve"> </w:t>
      </w:r>
      <w:r w:rsidR="00F41FD1" w:rsidRPr="00E33EC0">
        <w:rPr>
          <w:color w:val="262626"/>
        </w:rPr>
        <w:t>ч</w:t>
      </w:r>
    </w:p>
    <w:p w:rsidR="00F41FD1" w:rsidRPr="00E33EC0" w:rsidRDefault="00F41FD1" w:rsidP="00F41FD1">
      <w:pPr>
        <w:ind w:left="1276"/>
        <w:rPr>
          <w:color w:val="262626"/>
        </w:rPr>
      </w:pPr>
    </w:p>
    <w:p w:rsidR="00F41FD1" w:rsidRPr="00E33EC0" w:rsidRDefault="00F41FD1" w:rsidP="00F41FD1">
      <w:pPr>
        <w:pStyle w:val="7"/>
        <w:rPr>
          <w:sz w:val="24"/>
        </w:rPr>
      </w:pPr>
      <w:proofErr w:type="spellStart"/>
      <w:r w:rsidRPr="00E33EC0">
        <w:rPr>
          <w:sz w:val="24"/>
        </w:rPr>
        <w:t>Учебно</w:t>
      </w:r>
      <w:proofErr w:type="spellEnd"/>
      <w:r w:rsidRPr="00E33EC0">
        <w:rPr>
          <w:sz w:val="24"/>
        </w:rPr>
        <w:t xml:space="preserve"> - тематический план.</w:t>
      </w:r>
    </w:p>
    <w:p w:rsidR="00F41FD1" w:rsidRPr="00E33EC0" w:rsidRDefault="00F41FD1" w:rsidP="00F41FD1">
      <w:pPr>
        <w:ind w:left="1276"/>
        <w:rPr>
          <w:color w:val="262626"/>
        </w:rPr>
      </w:pPr>
    </w:p>
    <w:p w:rsidR="000324CB" w:rsidRPr="00E33EC0" w:rsidRDefault="000324CB" w:rsidP="000324CB"/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843"/>
        <w:gridCol w:w="1985"/>
      </w:tblGrid>
      <w:tr w:rsidR="000324CB" w:rsidRPr="00E33EC0" w:rsidTr="000324CB">
        <w:trPr>
          <w:trHeight w:val="461"/>
        </w:trPr>
        <w:tc>
          <w:tcPr>
            <w:tcW w:w="817" w:type="dxa"/>
            <w:vMerge w:val="restart"/>
          </w:tcPr>
          <w:p w:rsidR="000324CB" w:rsidRPr="00E33EC0" w:rsidRDefault="000324CB" w:rsidP="006E6A0E">
            <w:pPr>
              <w:jc w:val="center"/>
            </w:pPr>
            <w:r w:rsidRPr="00E33EC0">
              <w:t>№</w:t>
            </w:r>
            <w:proofErr w:type="gramStart"/>
            <w:r w:rsidRPr="00E33EC0">
              <w:t>п</w:t>
            </w:r>
            <w:proofErr w:type="gramEnd"/>
            <w:r w:rsidRPr="00E33EC0">
              <w:t>/п</w:t>
            </w:r>
          </w:p>
        </w:tc>
        <w:tc>
          <w:tcPr>
            <w:tcW w:w="6095" w:type="dxa"/>
            <w:vMerge w:val="restart"/>
          </w:tcPr>
          <w:p w:rsidR="000324CB" w:rsidRPr="00E33EC0" w:rsidRDefault="000324CB" w:rsidP="006E6A0E">
            <w:pPr>
              <w:jc w:val="center"/>
            </w:pPr>
            <w:r w:rsidRPr="00E33EC0">
              <w:t>Название раздела</w:t>
            </w:r>
          </w:p>
        </w:tc>
        <w:tc>
          <w:tcPr>
            <w:tcW w:w="3828" w:type="dxa"/>
            <w:gridSpan w:val="2"/>
          </w:tcPr>
          <w:p w:rsidR="000324CB" w:rsidRPr="00E33EC0" w:rsidRDefault="000324CB" w:rsidP="006E6A0E">
            <w:pPr>
              <w:jc w:val="center"/>
            </w:pPr>
            <w:r w:rsidRPr="00E33EC0">
              <w:t>Количество часов</w:t>
            </w:r>
          </w:p>
        </w:tc>
      </w:tr>
      <w:tr w:rsidR="000324CB" w:rsidRPr="00E33EC0" w:rsidTr="000324CB">
        <w:trPr>
          <w:trHeight w:val="460"/>
        </w:trPr>
        <w:tc>
          <w:tcPr>
            <w:tcW w:w="817" w:type="dxa"/>
            <w:vMerge/>
          </w:tcPr>
          <w:p w:rsidR="000324CB" w:rsidRPr="00E33EC0" w:rsidRDefault="000324CB" w:rsidP="006E6A0E">
            <w:pPr>
              <w:jc w:val="center"/>
            </w:pPr>
          </w:p>
        </w:tc>
        <w:tc>
          <w:tcPr>
            <w:tcW w:w="6095" w:type="dxa"/>
            <w:vMerge/>
          </w:tcPr>
          <w:p w:rsidR="000324CB" w:rsidRPr="00E33EC0" w:rsidRDefault="000324CB" w:rsidP="006E6A0E">
            <w:pPr>
              <w:jc w:val="center"/>
            </w:pPr>
          </w:p>
        </w:tc>
        <w:tc>
          <w:tcPr>
            <w:tcW w:w="1843" w:type="dxa"/>
          </w:tcPr>
          <w:p w:rsidR="000324CB" w:rsidRPr="00E33EC0" w:rsidRDefault="000324CB" w:rsidP="006E6A0E">
            <w:pPr>
              <w:jc w:val="center"/>
            </w:pPr>
            <w:r w:rsidRPr="00E33EC0">
              <w:t>Всего часов в разделе</w:t>
            </w:r>
          </w:p>
        </w:tc>
        <w:tc>
          <w:tcPr>
            <w:tcW w:w="1985" w:type="dxa"/>
          </w:tcPr>
          <w:p w:rsidR="000324CB" w:rsidRPr="00E33EC0" w:rsidRDefault="000324CB" w:rsidP="006E6A0E">
            <w:pPr>
              <w:jc w:val="center"/>
            </w:pPr>
            <w:r w:rsidRPr="00E33EC0">
              <w:t xml:space="preserve">КР </w:t>
            </w:r>
          </w:p>
          <w:p w:rsidR="000324CB" w:rsidRPr="00E33EC0" w:rsidRDefault="000324CB" w:rsidP="006E6A0E">
            <w:pPr>
              <w:jc w:val="center"/>
            </w:pPr>
            <w:r w:rsidRPr="00E33EC0">
              <w:t xml:space="preserve">Проект </w:t>
            </w:r>
          </w:p>
        </w:tc>
      </w:tr>
      <w:tr w:rsidR="000324CB" w:rsidRPr="00E33EC0" w:rsidTr="000324CB">
        <w:tc>
          <w:tcPr>
            <w:tcW w:w="817" w:type="dxa"/>
          </w:tcPr>
          <w:p w:rsidR="000324CB" w:rsidRPr="00E33EC0" w:rsidRDefault="000324CB" w:rsidP="006E6A0E">
            <w:r w:rsidRPr="00E33EC0">
              <w:t>1</w:t>
            </w:r>
          </w:p>
        </w:tc>
        <w:tc>
          <w:tcPr>
            <w:tcW w:w="6095" w:type="dxa"/>
          </w:tcPr>
          <w:p w:rsidR="000324CB" w:rsidRPr="00E33EC0" w:rsidRDefault="000324CB" w:rsidP="006E6A0E">
            <w:pPr>
              <w:jc w:val="both"/>
            </w:pPr>
            <w:r w:rsidRPr="00E33EC0">
              <w:t>Всемирный молодежный конкурс.</w:t>
            </w:r>
          </w:p>
        </w:tc>
        <w:tc>
          <w:tcPr>
            <w:tcW w:w="1843" w:type="dxa"/>
          </w:tcPr>
          <w:p w:rsidR="000324CB" w:rsidRPr="00E33EC0" w:rsidRDefault="000324CB" w:rsidP="00F66BEF">
            <w:pPr>
              <w:jc w:val="center"/>
            </w:pPr>
            <w:r w:rsidRPr="00E33EC0">
              <w:t>2</w:t>
            </w:r>
            <w:r w:rsidR="00F66BEF">
              <w:t>4</w:t>
            </w:r>
          </w:p>
        </w:tc>
        <w:tc>
          <w:tcPr>
            <w:tcW w:w="1985" w:type="dxa"/>
          </w:tcPr>
          <w:p w:rsidR="000324CB" w:rsidRPr="00E33EC0" w:rsidRDefault="004A07F2" w:rsidP="006E6A0E">
            <w:pPr>
              <w:jc w:val="center"/>
            </w:pPr>
            <w:r>
              <w:t>КР – 1</w:t>
            </w:r>
          </w:p>
          <w:p w:rsidR="000324CB" w:rsidRPr="00E33EC0" w:rsidRDefault="000324CB" w:rsidP="006E6A0E">
            <w:pPr>
              <w:jc w:val="center"/>
            </w:pPr>
          </w:p>
        </w:tc>
      </w:tr>
      <w:tr w:rsidR="000324CB" w:rsidRPr="00E33EC0" w:rsidTr="000324CB">
        <w:tc>
          <w:tcPr>
            <w:tcW w:w="817" w:type="dxa"/>
          </w:tcPr>
          <w:p w:rsidR="000324CB" w:rsidRPr="00E33EC0" w:rsidRDefault="000324CB" w:rsidP="006E6A0E">
            <w:r w:rsidRPr="00E33EC0">
              <w:t>2</w:t>
            </w:r>
          </w:p>
        </w:tc>
        <w:tc>
          <w:tcPr>
            <w:tcW w:w="6095" w:type="dxa"/>
          </w:tcPr>
          <w:p w:rsidR="000324CB" w:rsidRPr="00E33EC0" w:rsidRDefault="000324CB" w:rsidP="006E6A0E">
            <w:pPr>
              <w:jc w:val="both"/>
            </w:pPr>
            <w:r w:rsidRPr="00E33EC0">
              <w:t>Встреча с победителями международных конкурсов.</w:t>
            </w:r>
          </w:p>
        </w:tc>
        <w:tc>
          <w:tcPr>
            <w:tcW w:w="1843" w:type="dxa"/>
          </w:tcPr>
          <w:p w:rsidR="000324CB" w:rsidRPr="00E33EC0" w:rsidRDefault="000324CB" w:rsidP="006E6A0E">
            <w:pPr>
              <w:jc w:val="center"/>
            </w:pPr>
            <w:r w:rsidRPr="00E33EC0">
              <w:t>24</w:t>
            </w:r>
          </w:p>
        </w:tc>
        <w:tc>
          <w:tcPr>
            <w:tcW w:w="1985" w:type="dxa"/>
          </w:tcPr>
          <w:p w:rsidR="000324CB" w:rsidRPr="00E33EC0" w:rsidRDefault="004A07F2" w:rsidP="006E6A0E">
            <w:pPr>
              <w:jc w:val="center"/>
            </w:pPr>
            <w:r>
              <w:t>КР - 1</w:t>
            </w:r>
          </w:p>
          <w:p w:rsidR="000324CB" w:rsidRPr="00E33EC0" w:rsidRDefault="000324CB" w:rsidP="006E6A0E">
            <w:pPr>
              <w:jc w:val="center"/>
            </w:pPr>
          </w:p>
        </w:tc>
      </w:tr>
      <w:tr w:rsidR="000324CB" w:rsidRPr="00E33EC0" w:rsidTr="000324CB">
        <w:tc>
          <w:tcPr>
            <w:tcW w:w="817" w:type="dxa"/>
          </w:tcPr>
          <w:p w:rsidR="000324CB" w:rsidRPr="00E33EC0" w:rsidRDefault="000324CB" w:rsidP="006E6A0E">
            <w:r w:rsidRPr="00E33EC0">
              <w:t>3</w:t>
            </w:r>
          </w:p>
        </w:tc>
        <w:tc>
          <w:tcPr>
            <w:tcW w:w="6095" w:type="dxa"/>
          </w:tcPr>
          <w:p w:rsidR="000324CB" w:rsidRPr="00E33EC0" w:rsidRDefault="000324CB" w:rsidP="006E6A0E">
            <w:pPr>
              <w:jc w:val="both"/>
            </w:pPr>
            <w:r w:rsidRPr="00E33EC0">
              <w:t>Посмотри на проблемы подростков: школьное образование.</w:t>
            </w:r>
          </w:p>
        </w:tc>
        <w:tc>
          <w:tcPr>
            <w:tcW w:w="1843" w:type="dxa"/>
          </w:tcPr>
          <w:p w:rsidR="000324CB" w:rsidRPr="00E33EC0" w:rsidRDefault="00F66BEF" w:rsidP="006E6A0E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0324CB" w:rsidRPr="00E33EC0" w:rsidRDefault="004A07F2" w:rsidP="006E6A0E">
            <w:pPr>
              <w:jc w:val="center"/>
            </w:pPr>
            <w:r>
              <w:t>КР – 1</w:t>
            </w:r>
          </w:p>
          <w:p w:rsidR="000324CB" w:rsidRPr="00E33EC0" w:rsidRDefault="000324CB" w:rsidP="006E6A0E">
            <w:pPr>
              <w:jc w:val="center"/>
            </w:pPr>
          </w:p>
        </w:tc>
      </w:tr>
      <w:tr w:rsidR="000324CB" w:rsidRPr="00E33EC0" w:rsidTr="000324CB">
        <w:tc>
          <w:tcPr>
            <w:tcW w:w="817" w:type="dxa"/>
          </w:tcPr>
          <w:p w:rsidR="000324CB" w:rsidRPr="00E33EC0" w:rsidRDefault="000324CB" w:rsidP="006E6A0E">
            <w:r w:rsidRPr="00E33EC0">
              <w:t>4</w:t>
            </w:r>
          </w:p>
        </w:tc>
        <w:tc>
          <w:tcPr>
            <w:tcW w:w="6095" w:type="dxa"/>
          </w:tcPr>
          <w:p w:rsidR="000324CB" w:rsidRPr="00E33EC0" w:rsidRDefault="000324CB" w:rsidP="006E6A0E">
            <w:pPr>
              <w:jc w:val="both"/>
            </w:pPr>
            <w:r w:rsidRPr="00E33EC0">
              <w:t>Спорт – это весело!</w:t>
            </w:r>
          </w:p>
        </w:tc>
        <w:tc>
          <w:tcPr>
            <w:tcW w:w="1843" w:type="dxa"/>
          </w:tcPr>
          <w:p w:rsidR="000324CB" w:rsidRPr="00E33EC0" w:rsidRDefault="00F66BEF" w:rsidP="006E6A0E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0324CB" w:rsidRPr="00E33EC0" w:rsidRDefault="000324CB" w:rsidP="006E6A0E">
            <w:pPr>
              <w:jc w:val="center"/>
            </w:pPr>
            <w:r w:rsidRPr="00E33EC0">
              <w:t xml:space="preserve">КР - </w:t>
            </w:r>
            <w:r w:rsidR="004A07F2">
              <w:t>1</w:t>
            </w:r>
          </w:p>
          <w:p w:rsidR="000324CB" w:rsidRPr="00E33EC0" w:rsidRDefault="000324CB" w:rsidP="006E6A0E">
            <w:pPr>
              <w:jc w:val="center"/>
            </w:pPr>
          </w:p>
        </w:tc>
      </w:tr>
      <w:tr w:rsidR="000324CB" w:rsidRPr="00E33EC0" w:rsidTr="000324CB">
        <w:tc>
          <w:tcPr>
            <w:tcW w:w="817" w:type="dxa"/>
          </w:tcPr>
          <w:p w:rsidR="000324CB" w:rsidRPr="00E33EC0" w:rsidRDefault="000324CB" w:rsidP="006E6A0E"/>
        </w:tc>
        <w:tc>
          <w:tcPr>
            <w:tcW w:w="6095" w:type="dxa"/>
          </w:tcPr>
          <w:p w:rsidR="000324CB" w:rsidRPr="00E33EC0" w:rsidRDefault="000324CB" w:rsidP="006E6A0E">
            <w:pPr>
              <w:jc w:val="right"/>
              <w:rPr>
                <w:b/>
              </w:rPr>
            </w:pPr>
            <w:r w:rsidRPr="00E33EC0">
              <w:rPr>
                <w:b/>
              </w:rPr>
              <w:t xml:space="preserve">Итого </w:t>
            </w:r>
          </w:p>
        </w:tc>
        <w:tc>
          <w:tcPr>
            <w:tcW w:w="1843" w:type="dxa"/>
          </w:tcPr>
          <w:p w:rsidR="000324CB" w:rsidRPr="00E33EC0" w:rsidRDefault="00F66BEF" w:rsidP="006E6A0E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985" w:type="dxa"/>
          </w:tcPr>
          <w:p w:rsidR="000324CB" w:rsidRPr="00E33EC0" w:rsidRDefault="000324CB" w:rsidP="006E6A0E">
            <w:pPr>
              <w:jc w:val="center"/>
              <w:rPr>
                <w:b/>
              </w:rPr>
            </w:pPr>
            <w:r w:rsidRPr="00E33EC0">
              <w:rPr>
                <w:b/>
              </w:rPr>
              <w:t xml:space="preserve">КР </w:t>
            </w:r>
            <w:r w:rsidR="00A25C19" w:rsidRPr="00E33EC0">
              <w:rPr>
                <w:b/>
              </w:rPr>
              <w:t>–</w:t>
            </w:r>
            <w:r w:rsidR="00F66BEF">
              <w:rPr>
                <w:b/>
              </w:rPr>
              <w:t xml:space="preserve"> </w:t>
            </w:r>
            <w:r w:rsidR="004A07F2">
              <w:rPr>
                <w:b/>
              </w:rPr>
              <w:t>4</w:t>
            </w:r>
          </w:p>
        </w:tc>
      </w:tr>
    </w:tbl>
    <w:p w:rsidR="00F41FD1" w:rsidRPr="00E33EC0" w:rsidRDefault="00F41FD1" w:rsidP="00F41FD1">
      <w:pPr>
        <w:ind w:firstLine="709"/>
        <w:jc w:val="both"/>
        <w:rPr>
          <w:color w:val="262626"/>
        </w:rPr>
      </w:pP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>При  обучении английскому языку в 7 классе основными формами работы являются групповая, индивидуальная. Использование 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учащихся, развитию их познавательной активности.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>При изучении данного курса запланировано проведение следующих инновационных форм уроков: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урок  защиты проектов;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тестирование;</w:t>
      </w:r>
    </w:p>
    <w:p w:rsidR="00F41FD1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урок с использованием ИКТ.</w:t>
      </w:r>
    </w:p>
    <w:p w:rsidR="009E0396" w:rsidRDefault="009E0396" w:rsidP="00F41FD1">
      <w:pPr>
        <w:jc w:val="both"/>
        <w:rPr>
          <w:color w:val="262626"/>
        </w:rPr>
      </w:pPr>
    </w:p>
    <w:p w:rsidR="009E0396" w:rsidRPr="009E0396" w:rsidRDefault="009E0396" w:rsidP="009E0396">
      <w:pPr>
        <w:ind w:firstLine="709"/>
        <w:jc w:val="both"/>
        <w:rPr>
          <w:b/>
        </w:rPr>
      </w:pPr>
      <w:r w:rsidRPr="009E0396">
        <w:rPr>
          <w:b/>
        </w:rPr>
        <w:lastRenderedPageBreak/>
        <w:t>Особенности обучения английскому языку в 7 классе</w:t>
      </w:r>
    </w:p>
    <w:p w:rsidR="009E0396" w:rsidRPr="009E0396" w:rsidRDefault="009E0396" w:rsidP="009E0396">
      <w:pPr>
        <w:ind w:firstLine="709"/>
        <w:jc w:val="both"/>
      </w:pPr>
      <w:r w:rsidRPr="009E0396">
        <w:t>Для данного этапа характерно равноценное внимание к формированию речевых умений в устной речи, чтении и письму. Овладение говорением носит в большей степени продуктивный характер; речевое действие совершается не только с опорой на образец, но и по аналогии. Значительное развитие приобретают механизмы комбинирования, варьирования, трансформации.</w:t>
      </w:r>
      <w:r w:rsidRPr="009E0396">
        <w:br/>
        <w:t xml:space="preserve">              В 7 классе значительно большее внимание уделяется повышению роли речевой инициативы у учащихся, особенно в речевых ситуациях, предполагающих творческие монологические и диалогические высказывания; увеличивается объём парных и групповых форм работы.</w:t>
      </w:r>
      <w:r w:rsidRPr="009E0396">
        <w:br/>
        <w:t xml:space="preserve">               В области чтения и </w:t>
      </w:r>
      <w:proofErr w:type="spellStart"/>
      <w:r w:rsidRPr="009E0396">
        <w:t>аудирования</w:t>
      </w:r>
      <w:proofErr w:type="spellEnd"/>
      <w:r w:rsidRPr="009E0396">
        <w:t xml:space="preserve"> более отчётливыми становятся разные стратегии данных видов рецептивной речевой деятельности (с полным пониманием, с пониманием основного содержания и с выборочным извлечением информации). Развиваются механизмы идентификации и дифференциации (при понимании знакомой конструкции или лексической единицы в новом значении), прогнозирования (догадка о значении незнакомых слов по контексту, прогнозирование содержания читаемого текста и др.), выделения смысловых вех (ключевые слова, утверждения), определение темы и основной идеи текста. Перечисленные механизмы совершенствуются и в связи с восприятием иноязычной речи на слух.</w:t>
      </w:r>
      <w:r w:rsidRPr="009E0396">
        <w:br/>
      </w:r>
      <w:r w:rsidRPr="009E0396">
        <w:tab/>
        <w:t>На данном этапе большую значимость приобретает формирование умения работать с двуязычным и толковым словарями (в том числе  с лингвострановедческим словарём в конце книги для учащихся), поскольку тексты для самостоятельного чтения содержат некоторый процент незнакомой лексики. Ведётся целенаправленная работа по развитию языковой догадки за счёт знания правил словообразования (аффиксация, словосложение, конверсия). Это в целом способствует расширению потенциального словарного запаса учащихся и подводит их к чтению аутентичных текстов.</w:t>
      </w:r>
      <w:r w:rsidRPr="009E0396">
        <w:br/>
      </w:r>
      <w:r w:rsidRPr="009E0396">
        <w:tab/>
        <w:t xml:space="preserve">На среднем этапе работа по обучению </w:t>
      </w:r>
      <w:proofErr w:type="spellStart"/>
      <w:r w:rsidRPr="009E0396">
        <w:t>аудированию</w:t>
      </w:r>
      <w:proofErr w:type="spellEnd"/>
      <w:r w:rsidRPr="009E0396">
        <w:t xml:space="preserve"> организуется более целенаправленно. Учащимся предлагаются для прослушивания монологические и диалогические тексты разных жанров. Проверка понимания услышанного осуществляется в различных формах и с использованием вербальных и невербальных средств. Все задания на проверку понимания </w:t>
      </w:r>
      <w:proofErr w:type="spellStart"/>
      <w:r w:rsidRPr="009E0396">
        <w:t>аудитивных</w:t>
      </w:r>
      <w:proofErr w:type="spellEnd"/>
      <w:r w:rsidRPr="009E0396">
        <w:t xml:space="preserve"> текстов включены в учебник  и помечены специальным значком.</w:t>
      </w:r>
      <w:r w:rsidRPr="009E0396">
        <w:br/>
      </w:r>
      <w:r w:rsidRPr="009E0396">
        <w:tab/>
        <w:t>При обучении письму внимание уделяется совершенствованию орфографических навыков и развитию умений связной письменной речи в жанрах, свойственных письменной речи подростков данного возраста (личные письма,  письма в редакции журналов, вопросники, анкеты и др.).</w:t>
      </w:r>
    </w:p>
    <w:p w:rsidR="009E0396" w:rsidRPr="009E0396" w:rsidRDefault="009E0396" w:rsidP="009E0396">
      <w:pPr>
        <w:ind w:firstLine="709"/>
        <w:jc w:val="both"/>
      </w:pPr>
      <w:r w:rsidRPr="009E0396">
        <w:t xml:space="preserve"> Наряду с развитием речевых умений учащихся продолжается работа по формированию их интеллектуальных и речевых способностей, развитию речевой культуры. Расширяются представления учащихся о странах изучаемого языка, углубляются лингвострановедческие знания. При этом акцент делается на воспитание у школьников положительного отношения к языку и культуре народов, говорящих на этом языке. Происходит постоянное сравнение элементов культуры и быта родной страны и стран изучаемого языка, формируется понятие о роли языка как элемента культуры народа и потребность пользоваться им как средством общения.</w:t>
      </w:r>
      <w:r w:rsidRPr="009E0396">
        <w:br/>
      </w:r>
      <w:r w:rsidRPr="009E0396">
        <w:tab/>
        <w:t>Ведётся работа по осознанию учащимися сущности языковых явлений, различий в системе понятий родного и английского языков, сквозь которые люди могут воспринимать действительность, понимать друг друга, что влияет на воспитание у учащихся оценочно-эмоционального отношения к миру, воспитывает у них потребность и готовность включиться в диалог культур.</w:t>
      </w:r>
    </w:p>
    <w:p w:rsidR="009E0396" w:rsidRDefault="009E0396" w:rsidP="009E0396">
      <w:pPr>
        <w:jc w:val="both"/>
        <w:rPr>
          <w:color w:val="262626"/>
        </w:rPr>
      </w:pPr>
    </w:p>
    <w:p w:rsidR="009E0396" w:rsidRPr="009E0396" w:rsidRDefault="009E0396" w:rsidP="009E0396">
      <w:pPr>
        <w:ind w:firstLine="708"/>
        <w:jc w:val="both"/>
        <w:rPr>
          <w:b/>
        </w:rPr>
      </w:pPr>
      <w:r w:rsidRPr="009E0396">
        <w:rPr>
          <w:b/>
        </w:rPr>
        <w:t>Принципы, положенные в основу курса</w:t>
      </w:r>
    </w:p>
    <w:p w:rsidR="009E0396" w:rsidRPr="009E0396" w:rsidRDefault="009E0396" w:rsidP="009E0396">
      <w:pPr>
        <w:ind w:firstLine="708"/>
        <w:jc w:val="both"/>
      </w:pPr>
      <w:r w:rsidRPr="009E0396">
        <w:t>В учебнике реализуется коммуникативно-когнитивный подход. Основными характеристиками этого сбалансированного подхода являются: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>1. Ориентация на личность учащегося</w:t>
      </w:r>
      <w:r w:rsidRPr="009E0396">
        <w:t xml:space="preserve"> при обучении иностранному языку, которая позволяет организовывать общение детей на основе их интересов, их интеллектуальной и речевой подготовки, их типологических, индивидуальных и возрастных особенностей. Разнообразие заданий в учебнике и рабочей тетради, их дифференциация по характеру и по степени трудности позволяют учителю учитывать различие речевых потребностей учащихся  и способностей детей, регулируя темп и качество овладения материалом, а также учебную нагрузку учащихся.  Индивидуализация  обучения может выражаться в самостоятельном выборе и использовании в собственной речи тех лексических единиц, включая речевые клише, которые отражают опыт ученика и его личное отношение к жизни.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lastRenderedPageBreak/>
        <w:t xml:space="preserve">2. Соблюдение </w:t>
      </w:r>
      <w:proofErr w:type="spellStart"/>
      <w:r w:rsidRPr="009E0396">
        <w:rPr>
          <w:b/>
        </w:rPr>
        <w:t>деятельностного</w:t>
      </w:r>
      <w:proofErr w:type="spellEnd"/>
      <w:r w:rsidRPr="009E0396">
        <w:rPr>
          <w:b/>
        </w:rPr>
        <w:t xml:space="preserve"> характера обучения иностранному языку.</w:t>
      </w:r>
      <w:r w:rsidRPr="009E0396">
        <w:t xml:space="preserve">  При решении конкретных коммуникативных задач  используются  разные формы работы (индивидуальные, парные, групповые, коллективные) как способы подготовки к условиям реального общения, что способствует созданию на уроке атмосферы взаимодействия, подлинно коммуникативной обстановки, взаимной поддержки, поскольку общение – это процесс, который требует наличие партнёра. Вместе с тем умение работать с партнёром (партнёрами) способствует развитию самостоятельности, умения быть членом команды при решении различного рода задач. Одним из действенных способов организации речевого взаимодействия  учащихся на уроке выступает проектная методика. Учащиеся в процессе многократного коллективного обсуждения проблем на английском языке приходят к совместному решению, которое чаще всего им предлагается зафиксировать в письменном  или графическом виде. При отстаивании и аргументации коллективной позиции не исключается возможность высказывания учащимся своего индивидуального суждения. Так учащиеся получают возможность, обогатив свой личный опыт в коллективной работе, делиться собственным подготовленным / неподготовленным высказыванием по данной проблеме.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 xml:space="preserve">3. </w:t>
      </w:r>
      <w:proofErr w:type="gramStart"/>
      <w:r w:rsidRPr="009E0396">
        <w:rPr>
          <w:b/>
        </w:rPr>
        <w:t>Приоритет коммуникативной цели в обучении английскому языку,</w:t>
      </w:r>
      <w:r w:rsidRPr="009E0396">
        <w:t xml:space="preserve"> что</w:t>
      </w:r>
      <w:r w:rsidRPr="009E0396">
        <w:rPr>
          <w:b/>
        </w:rPr>
        <w:t xml:space="preserve"> </w:t>
      </w:r>
      <w:r w:rsidRPr="009E0396">
        <w:t>предполагает  обучение детей общению на новом для них языке в устной и письменной формах непосредственно и опосредованно (через книгу).</w:t>
      </w:r>
      <w:proofErr w:type="gramEnd"/>
      <w:r w:rsidRPr="009E0396">
        <w:t xml:space="preserve"> Отбор тематики общения и языковой материал учебника позволяют создать на занятиях атмосферу доброжелательности, сотрудничества. Задания для обучения устной речи, чтению и письму формулируются  так, чтобы в их выполнении был коммуникативный смысл.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 xml:space="preserve">4. Сбалансированное обучение устным </w:t>
      </w:r>
      <w:r w:rsidRPr="009E0396">
        <w:t>(говорение и понимание на слух)</w:t>
      </w:r>
      <w:r w:rsidRPr="009E0396">
        <w:rPr>
          <w:b/>
        </w:rPr>
        <w:t xml:space="preserve"> и письменным </w:t>
      </w:r>
      <w:r w:rsidRPr="009E0396">
        <w:t>(чтение и письмо)</w:t>
      </w:r>
      <w:r w:rsidRPr="009E0396">
        <w:rPr>
          <w:b/>
        </w:rPr>
        <w:t xml:space="preserve"> формам общения, </w:t>
      </w:r>
      <w:r w:rsidRPr="009E0396">
        <w:t xml:space="preserve">в том числе разным формам устно-речевого общения (монологическая, диалогическая, </w:t>
      </w:r>
      <w:proofErr w:type="spellStart"/>
      <w:r w:rsidRPr="009E0396">
        <w:t>полилогическая</w:t>
      </w:r>
      <w:proofErr w:type="spellEnd"/>
      <w:r w:rsidRPr="009E0396">
        <w:t xml:space="preserve"> речь), а также разным стратегиям чтения (с пониманием основного содержания, с полным пониманием прочитанного, с извлечением нужной или интересующей информации). В 7 классе соотношение устных и письменных видов речи приходит в равновесие, так как более прочное и гибкое владение материалом достигается при параллельном, взаимосвязанном обучении всем видам речевой деятельности. В 7 классе и далее  чтение начинает становиться источником информации для устно-речевого общения и одновременно является способом обогащения языковых средств учащихся. Письменная речь также становится подлинно коммуникативным умением (дети заполняют таблицы, расписания, анкеты, пишут письма, объявления, плакаты, небольшие статьи). Письмо используется и как средство обучения, например, при подготовке собственных высказываний.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 xml:space="preserve">5. Дифференцированный подход к овладению языковым материалом </w:t>
      </w:r>
      <w:r w:rsidRPr="009E0396">
        <w:t>(лексическим и грамматическим) в зависимости от цели его дальнейшего использования: для создания собственных высказываний (продуктивно) или для понимания звучащих или фиксированных в печатном виде высказываний других людей (рецептивно). Большая часть лексико-грамматического материала  всё ещё предназначена для двустороннего овладения (рецептивно и продуктивно). Однако всё чаще встречается материал, который необходим только для понимания звучащей речи (</w:t>
      </w:r>
      <w:proofErr w:type="spellStart"/>
      <w:r w:rsidRPr="009E0396">
        <w:t>аудирование</w:t>
      </w:r>
      <w:proofErr w:type="spellEnd"/>
      <w:r w:rsidRPr="009E0396">
        <w:t>) или для узнавания в процессе чтения. Грамматический материал на данном этапе обучения всё ещё предназначен как для узнавания, так и для порождения собственных высказываний.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>6. Социокультурная направленность</w:t>
      </w:r>
      <w:r w:rsidRPr="009E0396">
        <w:t xml:space="preserve">  (лингвострановедческие материалы, которые дают детям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родным).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 xml:space="preserve">7. Преимущественное использование  аутентичных текстов </w:t>
      </w:r>
      <w:r w:rsidRPr="009E0396">
        <w:t xml:space="preserve">для обучения всем формам общения – письменным и устным. </w:t>
      </w:r>
      <w:proofErr w:type="gramStart"/>
      <w:r w:rsidRPr="009E0396">
        <w:t xml:space="preserve">Данный принцип позволяет учесть перспективу выхода на требования к уровню </w:t>
      </w:r>
      <w:proofErr w:type="spellStart"/>
      <w:r w:rsidRPr="009E0396">
        <w:t>обученности</w:t>
      </w:r>
      <w:proofErr w:type="spellEnd"/>
      <w:r w:rsidRPr="009E0396">
        <w:t xml:space="preserve"> иностранным языкам, обозначенным в нормативных документах, в соответствии с которыми выпускники основной средней школы (9 класс) должны научиться читать и понимать на слух некоторые виды аутентичных текстов (реальные письма детей, заметки из еженедельных газет одной из лондонских школ, подлинные вопросники и анкеты из детских английских газет и журналов, отрывки</w:t>
      </w:r>
      <w:proofErr w:type="gramEnd"/>
      <w:r w:rsidRPr="009E0396">
        <w:t xml:space="preserve"> </w:t>
      </w:r>
      <w:proofErr w:type="gramStart"/>
      <w:r w:rsidRPr="009E0396">
        <w:t>художественной литературы, стихи, тексты путеводителей, рекламных объявлений, листки календаря, расписания, ценники, меню, кулинарные рецепты и т.д.).</w:t>
      </w:r>
      <w:proofErr w:type="gramEnd"/>
      <w:r w:rsidRPr="009E0396">
        <w:t xml:space="preserve"> В числе текстов для </w:t>
      </w:r>
      <w:proofErr w:type="spellStart"/>
      <w:r w:rsidRPr="009E0396">
        <w:t>аудирования</w:t>
      </w:r>
      <w:proofErr w:type="spellEnd"/>
      <w:r w:rsidRPr="009E0396">
        <w:t xml:space="preserve">  и самостоятельного чтения используются английские сказки, рассказы, детективные истории, научно-популярные тексты и другие аутентичные источники.</w:t>
      </w:r>
    </w:p>
    <w:p w:rsidR="009E0396" w:rsidRPr="009E0396" w:rsidRDefault="009E0396" w:rsidP="009E0396">
      <w:pPr>
        <w:ind w:firstLine="708"/>
        <w:jc w:val="both"/>
      </w:pPr>
      <w:r w:rsidRPr="009E0396">
        <w:rPr>
          <w:b/>
        </w:rPr>
        <w:t>8. Учёт  опыта учащихся в родном языке и развитие когнитивных способностей учащихся  –</w:t>
      </w:r>
      <w:r w:rsidRPr="009E0396">
        <w:t xml:space="preserve"> познавательная деятельность учащихся по отношению к явлениям родного и английского языков, сопоставление двух языков на разных уровнях: языковом, речевом, </w:t>
      </w:r>
      <w:r w:rsidRPr="009E0396">
        <w:lastRenderedPageBreak/>
        <w:t>социокультурном. Поиск сходства в их системах,  нахождение опор и аналогий помогает детям «самостоятельно» открывать языковые законы.</w:t>
      </w:r>
    </w:p>
    <w:p w:rsidR="009E0396" w:rsidRPr="00E0215E" w:rsidRDefault="009E0396" w:rsidP="009E0396">
      <w:pPr>
        <w:ind w:firstLine="708"/>
        <w:jc w:val="both"/>
        <w:rPr>
          <w:sz w:val="20"/>
          <w:szCs w:val="20"/>
        </w:rPr>
      </w:pPr>
      <w:r w:rsidRPr="009E0396">
        <w:rPr>
          <w:b/>
        </w:rPr>
        <w:t xml:space="preserve">9. Широкое использование эффективных современных технологий обучения, </w:t>
      </w:r>
      <w:r w:rsidRPr="009E0396">
        <w:t xml:space="preserve">позволяющих интенсифицировать учебный процесс и сделать его более увлекательным и эффективным: различных методов, приёмов и средств обучения, речевых и познавательных игр, лингвистических задач, создание благоприятного психологического климата, располагающего к общению, использование соответствующего иллюстративного материала, технических средств и т.д. </w:t>
      </w:r>
      <w:r w:rsidRPr="00E0215E">
        <w:rPr>
          <w:sz w:val="20"/>
          <w:szCs w:val="20"/>
        </w:rPr>
        <w:br/>
      </w:r>
    </w:p>
    <w:p w:rsidR="00F41FD1" w:rsidRPr="00E33EC0" w:rsidRDefault="00F41FD1" w:rsidP="00F41FD1">
      <w:pPr>
        <w:ind w:left="360"/>
        <w:jc w:val="both"/>
        <w:rPr>
          <w:color w:val="262626"/>
        </w:rPr>
      </w:pPr>
    </w:p>
    <w:p w:rsidR="00F41FD1" w:rsidRPr="00E33EC0" w:rsidRDefault="00F41FD1" w:rsidP="00F41FD1">
      <w:pPr>
        <w:ind w:left="360"/>
        <w:jc w:val="both"/>
        <w:rPr>
          <w:b/>
          <w:i/>
          <w:color w:val="262626"/>
        </w:rPr>
      </w:pPr>
      <w:r w:rsidRPr="00E33EC0">
        <w:rPr>
          <w:b/>
          <w:i/>
          <w:color w:val="262626"/>
        </w:rPr>
        <w:t>Логические связи с другими предметами образовательного плана</w:t>
      </w:r>
    </w:p>
    <w:p w:rsidR="00F41FD1" w:rsidRPr="00E33EC0" w:rsidRDefault="00F41FD1" w:rsidP="00F41FD1">
      <w:pPr>
        <w:shd w:val="clear" w:color="auto" w:fill="FFFFFF"/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Английский язык тесно связан с русским языком, литературой. </w:t>
      </w:r>
      <w:proofErr w:type="gramStart"/>
      <w:r w:rsidRPr="00E33EC0">
        <w:rPr>
          <w:color w:val="262626"/>
        </w:rPr>
        <w:t>Часто на уроках используются такие понятия из русского языка, как части речи, синонимы, антонимы, диалог, монолог, описание и т.д.; из литературы – цитирование текста, идея, главная мысль, стихи, пословицы, и прочее.</w:t>
      </w:r>
      <w:proofErr w:type="gramEnd"/>
      <w:r w:rsidRPr="00E33EC0">
        <w:rPr>
          <w:color w:val="262626"/>
        </w:rPr>
        <w:t xml:space="preserve"> Происходит знакомство с произведениями английских писателей.</w:t>
      </w:r>
    </w:p>
    <w:p w:rsidR="00F41FD1" w:rsidRPr="00E33EC0" w:rsidRDefault="00F41FD1" w:rsidP="00F41FD1">
      <w:pPr>
        <w:shd w:val="clear" w:color="auto" w:fill="FFFFFF"/>
        <w:ind w:firstLine="709"/>
        <w:jc w:val="both"/>
        <w:rPr>
          <w:color w:val="262626"/>
        </w:rPr>
      </w:pPr>
      <w:r w:rsidRPr="00E33EC0">
        <w:rPr>
          <w:color w:val="262626"/>
        </w:rPr>
        <w:t>Кроме того, в 7 классе осуществляется взаимосвязь английского языка с географией (англоязычные страны, их столицы, население, климат), информатикой и ИКТ (компьютер как средство общения), ОЗОЖ (спорт, вред курения, правильное питание).</w:t>
      </w:r>
    </w:p>
    <w:p w:rsidR="00F41FD1" w:rsidRPr="00E33EC0" w:rsidRDefault="00F41FD1" w:rsidP="00F41FD1">
      <w:pPr>
        <w:shd w:val="clear" w:color="auto" w:fill="FFFFFF"/>
        <w:ind w:firstLine="709"/>
        <w:jc w:val="both"/>
        <w:rPr>
          <w:color w:val="262626"/>
        </w:rPr>
      </w:pPr>
    </w:p>
    <w:p w:rsidR="00F41FD1" w:rsidRPr="00E33EC0" w:rsidRDefault="00F41FD1" w:rsidP="00F41FD1">
      <w:pPr>
        <w:outlineLvl w:val="0"/>
        <w:rPr>
          <w:b/>
          <w:i/>
          <w:color w:val="262626"/>
        </w:rPr>
      </w:pPr>
      <w:r w:rsidRPr="00E33EC0">
        <w:rPr>
          <w:b/>
          <w:i/>
          <w:color w:val="262626"/>
        </w:rPr>
        <w:t>Предполагаемые результаты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К концу обучения в 7 классе учащиеся должны </w:t>
      </w:r>
    </w:p>
    <w:p w:rsidR="00F41FD1" w:rsidRPr="00E33EC0" w:rsidRDefault="00F41FD1" w:rsidP="00F41FD1">
      <w:pPr>
        <w:jc w:val="both"/>
        <w:rPr>
          <w:b/>
          <w:color w:val="262626"/>
        </w:rPr>
      </w:pPr>
      <w:r w:rsidRPr="00E33EC0">
        <w:rPr>
          <w:b/>
          <w:color w:val="262626"/>
        </w:rPr>
        <w:t>1) знать: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основные значения изученных лексических единиц, основные способы словообразования;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особенности структуры простых и сложных предложений, интонацию различных коммуникативных типов предложений;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признаки изученных грамматических явлений;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основные нормы речевого этикета;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роль владения иностранными языками в современном мире, особенности образа жизни, быта, культуры стран изучаемого языка. </w:t>
      </w:r>
    </w:p>
    <w:p w:rsidR="00F41FD1" w:rsidRPr="00E33EC0" w:rsidRDefault="00F41FD1" w:rsidP="00F41FD1">
      <w:pPr>
        <w:jc w:val="both"/>
        <w:rPr>
          <w:b/>
          <w:color w:val="262626"/>
        </w:rPr>
      </w:pPr>
      <w:r w:rsidRPr="00E33EC0">
        <w:rPr>
          <w:b/>
          <w:color w:val="262626"/>
        </w:rPr>
        <w:t>2) уметь:</w:t>
      </w:r>
    </w:p>
    <w:p w:rsidR="00F41FD1" w:rsidRPr="00E33EC0" w:rsidRDefault="00F41FD1" w:rsidP="00F41FD1">
      <w:pPr>
        <w:jc w:val="both"/>
        <w:rPr>
          <w:i/>
          <w:color w:val="262626"/>
        </w:rPr>
      </w:pPr>
      <w:r w:rsidRPr="00E33EC0">
        <w:rPr>
          <w:i/>
          <w:color w:val="262626"/>
        </w:rPr>
        <w:t>Говорение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начинать, вести/ поддерживать и заканчивать беседу в стандартных ситуациях общения;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расспрашивать собеседника и отвечать на его вопросы, опираясь на изученную тематику;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делать краткие сообщения по темам: выдающиеся люди англоязычных стран; лондонский зоопарк; животные, находящиеся под угрозой вымирания; близкие и дальние родственники; что такое семья, взаимоотношения в семье; типичная английская еда; типичные дома англичан, мой дом/ квартира; увлечения и досуг; любимые праздники.   </w:t>
      </w:r>
    </w:p>
    <w:p w:rsidR="00F41FD1" w:rsidRPr="00E33EC0" w:rsidRDefault="00F41FD1" w:rsidP="00F41FD1">
      <w:pPr>
        <w:jc w:val="both"/>
        <w:rPr>
          <w:i/>
          <w:color w:val="262626"/>
        </w:rPr>
      </w:pPr>
      <w:proofErr w:type="spellStart"/>
      <w:r w:rsidRPr="00E33EC0">
        <w:rPr>
          <w:i/>
          <w:color w:val="262626"/>
        </w:rPr>
        <w:t>Аудирование</w:t>
      </w:r>
      <w:proofErr w:type="spellEnd"/>
      <w:r w:rsidRPr="00E33EC0">
        <w:rPr>
          <w:i/>
          <w:color w:val="262626"/>
        </w:rPr>
        <w:t xml:space="preserve">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F41FD1" w:rsidRPr="00E33EC0" w:rsidRDefault="00F41FD1" w:rsidP="00F41FD1">
      <w:pPr>
        <w:jc w:val="both"/>
        <w:rPr>
          <w:i/>
          <w:color w:val="262626"/>
        </w:rPr>
      </w:pPr>
      <w:r w:rsidRPr="00E33EC0">
        <w:rPr>
          <w:i/>
          <w:color w:val="262626"/>
        </w:rPr>
        <w:t xml:space="preserve">Чтение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читать аутентичные тексты разных жанров с пониманием основного содержания;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читать несложные аутентичные тексты разных жанров с полнм и точным пониманием, оценивать полученную информацию, выражать своё мнение;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читать текст с выборочным пониманием нужной или интересующей информации;</w:t>
      </w:r>
    </w:p>
    <w:p w:rsidR="00F41FD1" w:rsidRPr="00E33EC0" w:rsidRDefault="00F41FD1" w:rsidP="00F41FD1">
      <w:pPr>
        <w:jc w:val="both"/>
        <w:rPr>
          <w:i/>
          <w:color w:val="262626"/>
        </w:rPr>
      </w:pPr>
      <w:r w:rsidRPr="00E33EC0">
        <w:rPr>
          <w:i/>
          <w:color w:val="262626"/>
        </w:rPr>
        <w:t>Письмо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заполнять анкеты и формуляры;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писать поздравления, личные письма с опорой на образец.</w:t>
      </w:r>
    </w:p>
    <w:p w:rsidR="00F41FD1" w:rsidRPr="00E33EC0" w:rsidRDefault="00F41FD1" w:rsidP="00F41FD1">
      <w:pPr>
        <w:jc w:val="both"/>
        <w:rPr>
          <w:b/>
          <w:color w:val="262626"/>
        </w:rPr>
      </w:pPr>
      <w:r w:rsidRPr="00E33EC0">
        <w:rPr>
          <w:b/>
          <w:color w:val="262626"/>
        </w:rPr>
        <w:t xml:space="preserve">3)  использовать приобретённые знания и коммуникативные умения в практической деятельности и повседневной жизни </w:t>
      </w:r>
      <w:proofErr w:type="gramStart"/>
      <w:r w:rsidRPr="00E33EC0">
        <w:rPr>
          <w:b/>
          <w:color w:val="262626"/>
        </w:rPr>
        <w:t>для</w:t>
      </w:r>
      <w:proofErr w:type="gramEnd"/>
      <w:r w:rsidRPr="00E33EC0">
        <w:rPr>
          <w:b/>
          <w:color w:val="262626"/>
        </w:rPr>
        <w:t>: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осознания места и роли родного и изучаемого языков в </w:t>
      </w:r>
      <w:proofErr w:type="spellStart"/>
      <w:r w:rsidRPr="00E33EC0">
        <w:rPr>
          <w:color w:val="262626"/>
        </w:rPr>
        <w:t>полиязычном</w:t>
      </w:r>
      <w:proofErr w:type="spellEnd"/>
      <w:r w:rsidRPr="00E33EC0">
        <w:rPr>
          <w:color w:val="262626"/>
        </w:rPr>
        <w:t xml:space="preserve"> мире;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приобщения к ценностям мировой культуры;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>- ознакомления представителей других стран с культурой своего народа.</w:t>
      </w:r>
    </w:p>
    <w:p w:rsidR="00F41FD1" w:rsidRPr="00E33EC0" w:rsidRDefault="00F41FD1" w:rsidP="00F41F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/>
        <w:ind w:right="14"/>
        <w:jc w:val="both"/>
        <w:rPr>
          <w:color w:val="262626"/>
        </w:rPr>
      </w:pPr>
      <w:r w:rsidRPr="00E33EC0">
        <w:rPr>
          <w:color w:val="262626"/>
        </w:rPr>
        <w:t xml:space="preserve">        По окончании курса учащиеся должны овладеть следующими </w:t>
      </w:r>
      <w:r w:rsidRPr="00E33EC0">
        <w:rPr>
          <w:b/>
          <w:color w:val="262626"/>
        </w:rPr>
        <w:t>ключевыми компетентностями: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lastRenderedPageBreak/>
        <w:t xml:space="preserve">- </w:t>
      </w:r>
      <w:r w:rsidRPr="00E33EC0">
        <w:rPr>
          <w:color w:val="262626"/>
          <w:u w:val="single"/>
        </w:rPr>
        <w:t>социальной.</w:t>
      </w:r>
      <w:r w:rsidRPr="00E33EC0">
        <w:rPr>
          <w:color w:val="262626"/>
        </w:rPr>
        <w:t xml:space="preserve"> Адаптация в социальной среде в современном мире. Овладение компетенциями: </w:t>
      </w:r>
    </w:p>
    <w:p w:rsidR="00F41FD1" w:rsidRPr="00E33EC0" w:rsidRDefault="00F41FD1" w:rsidP="00F41FD1">
      <w:pPr>
        <w:numPr>
          <w:ilvl w:val="0"/>
          <w:numId w:val="1"/>
        </w:numPr>
        <w:spacing w:before="60"/>
        <w:jc w:val="both"/>
        <w:rPr>
          <w:color w:val="262626"/>
        </w:rPr>
      </w:pPr>
      <w:r w:rsidRPr="00E33EC0">
        <w:rPr>
          <w:color w:val="262626"/>
        </w:rPr>
        <w:t>решение познавательных и практических задач, отражающих типичные социальные ситуации;</w:t>
      </w:r>
    </w:p>
    <w:p w:rsidR="00F41FD1" w:rsidRPr="00E33EC0" w:rsidRDefault="00F41FD1" w:rsidP="00F41FD1">
      <w:pPr>
        <w:numPr>
          <w:ilvl w:val="0"/>
          <w:numId w:val="1"/>
        </w:numPr>
        <w:spacing w:before="60"/>
        <w:jc w:val="both"/>
        <w:rPr>
          <w:color w:val="262626"/>
        </w:rPr>
      </w:pPr>
      <w:r w:rsidRPr="00E33EC0">
        <w:rPr>
          <w:color w:val="262626"/>
        </w:rPr>
        <w:t>освоение типичных социальных ролей через участие в ролевых играх, моделирующих ситуации из реальной жизни;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  </w:t>
      </w:r>
      <w:r w:rsidRPr="00E33EC0">
        <w:rPr>
          <w:color w:val="262626"/>
          <w:u w:val="single"/>
        </w:rPr>
        <w:t>информационной.</w:t>
      </w:r>
      <w:r w:rsidRPr="00E33EC0">
        <w:rPr>
          <w:color w:val="262626"/>
        </w:rPr>
        <w:t xml:space="preserve"> Получение знаний из разнообразных источников информации.</w:t>
      </w:r>
      <w:r w:rsidRPr="00E33EC0">
        <w:rPr>
          <w:b/>
          <w:color w:val="262626"/>
        </w:rPr>
        <w:t xml:space="preserve"> </w:t>
      </w:r>
      <w:r w:rsidRPr="00E33EC0">
        <w:rPr>
          <w:color w:val="262626"/>
        </w:rPr>
        <w:t>Овладение</w:t>
      </w:r>
      <w:r w:rsidRPr="00E33EC0">
        <w:rPr>
          <w:b/>
          <w:color w:val="262626"/>
        </w:rPr>
        <w:t xml:space="preserve"> </w:t>
      </w:r>
      <w:r w:rsidRPr="00E33EC0">
        <w:rPr>
          <w:color w:val="262626"/>
        </w:rPr>
        <w:t>компетенциями:</w:t>
      </w:r>
    </w:p>
    <w:p w:rsidR="00F41FD1" w:rsidRPr="00E33EC0" w:rsidRDefault="00F41FD1" w:rsidP="00F41FD1">
      <w:pPr>
        <w:numPr>
          <w:ilvl w:val="0"/>
          <w:numId w:val="2"/>
        </w:numPr>
        <w:outlineLvl w:val="0"/>
        <w:rPr>
          <w:color w:val="262626"/>
        </w:rPr>
      </w:pPr>
      <w:r w:rsidRPr="00E33EC0">
        <w:rPr>
          <w:color w:val="262626"/>
        </w:rPr>
        <w:t>прием, переработка, выдача информации;</w:t>
      </w:r>
    </w:p>
    <w:p w:rsidR="00F41FD1" w:rsidRPr="00E33EC0" w:rsidRDefault="00F41FD1" w:rsidP="00F41FD1">
      <w:pPr>
        <w:numPr>
          <w:ilvl w:val="0"/>
          <w:numId w:val="2"/>
        </w:numPr>
        <w:spacing w:before="60"/>
        <w:jc w:val="both"/>
        <w:rPr>
          <w:color w:val="262626"/>
        </w:rPr>
      </w:pPr>
      <w:r w:rsidRPr="00E33EC0">
        <w:rPr>
          <w:color w:val="262626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F41FD1" w:rsidRPr="00E33EC0" w:rsidRDefault="00F41FD1" w:rsidP="00F41FD1">
      <w:pPr>
        <w:numPr>
          <w:ilvl w:val="0"/>
          <w:numId w:val="2"/>
        </w:numPr>
        <w:spacing w:before="60"/>
        <w:jc w:val="both"/>
        <w:rPr>
          <w:color w:val="262626"/>
        </w:rPr>
      </w:pPr>
      <w:r w:rsidRPr="00E33EC0">
        <w:rPr>
          <w:color w:val="262626"/>
        </w:rPr>
        <w:t>написание творческих работ (сообщение, проект)</w:t>
      </w:r>
    </w:p>
    <w:p w:rsidR="00F41FD1" w:rsidRPr="00E33EC0" w:rsidRDefault="00F41FD1" w:rsidP="00F41FD1">
      <w:pPr>
        <w:rPr>
          <w:color w:val="262626"/>
          <w:u w:val="single"/>
        </w:rPr>
      </w:pPr>
      <w:r w:rsidRPr="00E33EC0">
        <w:rPr>
          <w:color w:val="262626"/>
        </w:rPr>
        <w:t xml:space="preserve">-  </w:t>
      </w:r>
      <w:r w:rsidRPr="00E33EC0">
        <w:rPr>
          <w:color w:val="262626"/>
          <w:u w:val="single"/>
        </w:rPr>
        <w:t>коммуникативной.</w:t>
      </w:r>
      <w:r w:rsidRPr="00E33EC0">
        <w:rPr>
          <w:color w:val="262626"/>
        </w:rPr>
        <w:t xml:space="preserve"> Овладение компетенциями:</w:t>
      </w:r>
    </w:p>
    <w:p w:rsidR="00F41FD1" w:rsidRPr="00E33EC0" w:rsidRDefault="00F41FD1" w:rsidP="00F41FD1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умение дискуссировать, рассуждать, доказывать свою точку зрения;</w:t>
      </w:r>
    </w:p>
    <w:p w:rsidR="00F41FD1" w:rsidRPr="00E33EC0" w:rsidRDefault="00F41FD1" w:rsidP="00F41FD1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умение черпать информацию из разных источников и адекватно передавать её содержание.</w:t>
      </w:r>
    </w:p>
    <w:p w:rsidR="00F41FD1" w:rsidRPr="00E33EC0" w:rsidRDefault="00F41FD1" w:rsidP="00F41FD1">
      <w:pPr>
        <w:jc w:val="both"/>
        <w:rPr>
          <w:color w:val="262626"/>
          <w:u w:val="single"/>
        </w:rPr>
      </w:pPr>
      <w:r w:rsidRPr="00E33EC0">
        <w:rPr>
          <w:color w:val="262626"/>
          <w:u w:val="single"/>
        </w:rPr>
        <w:t>-познавательной.</w:t>
      </w:r>
      <w:r w:rsidRPr="00E33EC0">
        <w:rPr>
          <w:color w:val="262626"/>
        </w:rPr>
        <w:t xml:space="preserve"> Постановка и решение познавательных задач; нестандартные решения,  проблемные ситуации – их создание и разрешение; интеллектуальная деятельность.  Овладение компетенциями:</w:t>
      </w:r>
    </w:p>
    <w:p w:rsidR="00F41FD1" w:rsidRPr="00E33EC0" w:rsidRDefault="00F41FD1" w:rsidP="00F41FD1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создание и разрешение проблемных ситуаций;</w:t>
      </w:r>
    </w:p>
    <w:p w:rsidR="00F41FD1" w:rsidRPr="00E33EC0" w:rsidRDefault="00F41FD1" w:rsidP="00F41FD1">
      <w:pPr>
        <w:pStyle w:val="a4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постановка и решение познавательных задач;</w:t>
      </w:r>
    </w:p>
    <w:p w:rsidR="00F41FD1" w:rsidRPr="00E33EC0" w:rsidRDefault="00F41FD1" w:rsidP="00F41FD1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продуктивное и репродуктивное познание, исследование, интеллектуальная деятельность.</w:t>
      </w:r>
    </w:p>
    <w:p w:rsidR="00F41FD1" w:rsidRPr="00E33EC0" w:rsidRDefault="00F41FD1" w:rsidP="00F41FD1">
      <w:pPr>
        <w:rPr>
          <w:color w:val="262626"/>
        </w:rPr>
      </w:pPr>
    </w:p>
    <w:p w:rsidR="00FF4C3E" w:rsidRPr="009E0396" w:rsidRDefault="00FF4C3E" w:rsidP="009E0396">
      <w:pPr>
        <w:jc w:val="both"/>
        <w:rPr>
          <w:color w:val="262626"/>
        </w:rPr>
      </w:pPr>
    </w:p>
    <w:p w:rsidR="009E0396" w:rsidRPr="009E0396" w:rsidRDefault="009E0396" w:rsidP="009E0396">
      <w:pPr>
        <w:jc w:val="both"/>
        <w:rPr>
          <w:b/>
        </w:rPr>
      </w:pPr>
      <w:r w:rsidRPr="009E0396">
        <w:rPr>
          <w:b/>
        </w:rPr>
        <w:t>Аспекты обучения</w:t>
      </w:r>
    </w:p>
    <w:p w:rsidR="009E0396" w:rsidRPr="009E0396" w:rsidRDefault="009E0396" w:rsidP="009E0396">
      <w:pPr>
        <w:ind w:firstLine="708"/>
        <w:jc w:val="both"/>
      </w:pPr>
      <w:r w:rsidRPr="009E0396">
        <w:t xml:space="preserve">УМК для 7-го класса продолжает и развивает систему обучения, положенную в основу УМК для 5-6 классов, а именно иноязычной культуре (ИК). В основу данного УМК положен коммуникативный подход к овладению аспектами ИК: познавательным, учебным, развивающим и воспитательным, а внутри учебного аспекта – всеми видами речевой деятельности: чтением, говорением,  </w:t>
      </w:r>
      <w:proofErr w:type="spellStart"/>
      <w:r w:rsidRPr="009E0396">
        <w:t>аудированием</w:t>
      </w:r>
      <w:proofErr w:type="spellEnd"/>
      <w:r w:rsidRPr="009E0396">
        <w:t xml:space="preserve">, письмом. Все четыре аспекта ИК как цели равноправны по значимости и имеют практическую ценность. Все компоненты цели взаимосвязаны, и овладение одним из них влияет на овладение остальными. В 5-м классе  ведущими аспектами являлись </w:t>
      </w:r>
      <w:proofErr w:type="gramStart"/>
      <w:r w:rsidRPr="009E0396">
        <w:t>развивающий</w:t>
      </w:r>
      <w:proofErr w:type="gramEnd"/>
      <w:r w:rsidRPr="009E0396">
        <w:t xml:space="preserve">  и познавательный. В УМК-6 и 7  доминирующими являются учебный и познавательный аспекты.</w:t>
      </w:r>
    </w:p>
    <w:p w:rsidR="009E0396" w:rsidRPr="009E0396" w:rsidRDefault="009E0396" w:rsidP="009E0396">
      <w:pPr>
        <w:spacing w:before="4" w:after="2"/>
        <w:jc w:val="both"/>
        <w:rPr>
          <w:b/>
          <w:bCs/>
          <w:caps/>
          <w:color w:val="000000"/>
        </w:rPr>
      </w:pPr>
      <w:r w:rsidRPr="009E0396">
        <w:rPr>
          <w:b/>
          <w:bCs/>
          <w:caps/>
          <w:color w:val="000000"/>
        </w:rPr>
        <w:br/>
        <w:t xml:space="preserve">Учебный аспект </w:t>
      </w:r>
    </w:p>
    <w:p w:rsidR="009E0396" w:rsidRPr="009E0396" w:rsidRDefault="009E0396" w:rsidP="009E0396">
      <w:pPr>
        <w:widowControl w:val="0"/>
        <w:shd w:val="clear" w:color="auto" w:fill="FFFFFF"/>
        <w:ind w:firstLine="392"/>
        <w:jc w:val="both"/>
        <w:rPr>
          <w:b/>
          <w:color w:val="000000"/>
        </w:rPr>
      </w:pPr>
      <w:r w:rsidRPr="009E0396">
        <w:rPr>
          <w:color w:val="000000"/>
        </w:rPr>
        <w:t xml:space="preserve">Если в 5-м классе главной задачей являлось обучении е рецептивным видам речевой деятельности, и в первую очередь чтению, то в 7-м классе, как и в 6 классе,  на первый план выдвигается обучение продуктивным видам, а именно </w:t>
      </w:r>
      <w:r w:rsidRPr="009E0396">
        <w:rPr>
          <w:b/>
          <w:color w:val="000000"/>
        </w:rPr>
        <w:t>говорению.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b/>
          <w:bCs/>
          <w:color w:val="000000"/>
        </w:rPr>
        <w:t>Говорение.</w:t>
      </w:r>
      <w:r w:rsidRPr="009E0396">
        <w:rPr>
          <w:color w:val="000000"/>
        </w:rPr>
        <w:t xml:space="preserve">  Задача УМК-7 заключается в том, чтобы </w:t>
      </w:r>
      <w:r w:rsidRPr="009E0396">
        <w:rPr>
          <w:b/>
          <w:i/>
          <w:color w:val="000000"/>
        </w:rPr>
        <w:t>повторить, систематизировать,</w:t>
      </w:r>
      <w:r w:rsidRPr="009E0396">
        <w:rPr>
          <w:color w:val="000000"/>
        </w:rPr>
        <w:t xml:space="preserve"> </w:t>
      </w:r>
      <w:r w:rsidRPr="009E0396">
        <w:rPr>
          <w:b/>
          <w:i/>
          <w:color w:val="000000"/>
        </w:rPr>
        <w:t>довести до уровня продуктивного владения материал (и в первую очередь грамматический), усвоенный рецептивно в 5-6 классах.</w:t>
      </w:r>
      <w:r w:rsidRPr="009E0396">
        <w:rPr>
          <w:color w:val="000000"/>
        </w:rPr>
        <w:t xml:space="preserve">  Для формирования грамматических навыков в Учебнике, Рабочей тетради и Книге для чтения под рубрикой “</w:t>
      </w:r>
      <w:r w:rsidRPr="009E0396">
        <w:rPr>
          <w:color w:val="000000"/>
          <w:lang w:val="en-US"/>
        </w:rPr>
        <w:t>Grammar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for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Revision</w:t>
      </w:r>
      <w:r w:rsidRPr="009E0396">
        <w:rPr>
          <w:color w:val="000000"/>
        </w:rPr>
        <w:t>” помещён материал для повторения. Вместе с тем под рубрикой “</w:t>
      </w:r>
      <w:r w:rsidRPr="009E0396">
        <w:rPr>
          <w:color w:val="000000"/>
          <w:lang w:val="en-US"/>
        </w:rPr>
        <w:t>Grammar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in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Focus</w:t>
      </w:r>
      <w:r w:rsidRPr="009E0396">
        <w:rPr>
          <w:color w:val="000000"/>
        </w:rPr>
        <w:t xml:space="preserve">”  усваиваются новые грамматические явления, такие, как косвенная речь, структура сложноподчинённых предложений, степени сравнения наречий, инфинитивные конструкции, страдательный залог,  употребление артикля  и др. Упражнения  для формирования грамматических навыков располагаются в Учебнике, а также в Рабочей тетради и Книге для чтения. 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b/>
          <w:color w:val="000000"/>
        </w:rPr>
        <w:t>Лексические навыки говорения</w:t>
      </w:r>
      <w:r w:rsidRPr="009E0396">
        <w:rPr>
          <w:color w:val="000000"/>
        </w:rPr>
        <w:t xml:space="preserve"> формируются как на базе материала, усвоенного в 5-6 классах (892 лексические единицы – ЛЕ), так и нового (327 ЛЕ). Список ЛЕ, подлежащих усвоению в говорении на каждом уроке, дан в разделе “</w:t>
      </w:r>
      <w:r w:rsidRPr="009E0396">
        <w:rPr>
          <w:color w:val="000000"/>
          <w:lang w:val="en-US"/>
        </w:rPr>
        <w:t>Test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Yourself</w:t>
      </w:r>
      <w:r w:rsidRPr="009E0396">
        <w:rPr>
          <w:color w:val="000000"/>
        </w:rPr>
        <w:t>”  в рубрике “</w:t>
      </w:r>
      <w:r w:rsidRPr="009E0396">
        <w:rPr>
          <w:color w:val="000000"/>
          <w:lang w:val="en-US"/>
        </w:rPr>
        <w:t>How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many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new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words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from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Unit</w:t>
      </w:r>
      <w:r w:rsidRPr="009E0396">
        <w:rPr>
          <w:color w:val="000000"/>
        </w:rPr>
        <w:t xml:space="preserve">… </w:t>
      </w:r>
      <w:r w:rsidRPr="009E0396">
        <w:rPr>
          <w:color w:val="000000"/>
          <w:lang w:val="en-US"/>
        </w:rPr>
        <w:t>do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you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know</w:t>
      </w:r>
      <w:r w:rsidRPr="009E0396">
        <w:rPr>
          <w:color w:val="000000"/>
        </w:rPr>
        <w:t>?”.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color w:val="000000"/>
        </w:rPr>
        <w:t>Продолжается работа над совершенствованием произносительных навыков. Особое внимание уделяется правильности интонационного оформления речи, а также выразительности речи и повышению темпа высказывания.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color w:val="000000"/>
        </w:rPr>
        <w:lastRenderedPageBreak/>
        <w:t xml:space="preserve">Если в 5-м классе закладывалась основа монологического высказывания различных видов, главными из которых являлись оценка, сообщение, объяснение, а в 6-м классе преимущественное внимание отводилось обучению диалогической речи, то в 7 классе равное внимание уделяется обеим формам речи. 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b/>
          <w:i/>
          <w:color w:val="000000"/>
        </w:rPr>
        <w:t>Диалогическая речь.</w:t>
      </w:r>
      <w:r w:rsidRPr="009E0396">
        <w:rPr>
          <w:color w:val="000000"/>
        </w:rPr>
        <w:t xml:space="preserve"> </w:t>
      </w:r>
      <w:proofErr w:type="gramStart"/>
      <w:r w:rsidRPr="009E0396">
        <w:rPr>
          <w:color w:val="000000"/>
        </w:rPr>
        <w:t xml:space="preserve">Для обучения </w:t>
      </w:r>
      <w:r w:rsidRPr="009E0396">
        <w:rPr>
          <w:b/>
          <w:color w:val="000000"/>
        </w:rPr>
        <w:t>диалогической речи</w:t>
      </w:r>
      <w:r w:rsidRPr="009E0396">
        <w:rPr>
          <w:color w:val="000000"/>
        </w:rPr>
        <w:t xml:space="preserve"> в каждом цикле отводятся специальные уроки, на которых учащиеся с помощью функциональных опор овладевают такими речевыми функциями, как запрос информации, объяснение, согласие, описание, обещание, отказ, соглашение, приглашение, извинение, обмен впечатлениями, побуждение к действию и др.   Акцент при обучении  диалогической речи делается не на репродукцию образцовых диалогов, а на </w:t>
      </w:r>
      <w:r w:rsidRPr="009E0396">
        <w:rPr>
          <w:b/>
          <w:i/>
          <w:color w:val="000000"/>
        </w:rPr>
        <w:t>развитие механизмов диалогического общения:</w:t>
      </w:r>
      <w:r w:rsidRPr="009E0396">
        <w:rPr>
          <w:color w:val="000000"/>
        </w:rPr>
        <w:t xml:space="preserve"> развитие реакции на реплику</w:t>
      </w:r>
      <w:proofErr w:type="gramEnd"/>
      <w:r w:rsidRPr="009E0396">
        <w:rPr>
          <w:color w:val="000000"/>
        </w:rPr>
        <w:t xml:space="preserve"> собеседника, выбор адекватной стратегии и тактики общения, перехват инициативы и т.д.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color w:val="000000"/>
        </w:rPr>
        <w:t xml:space="preserve">В 7-м классе осуществляется развитие таких речевых умений как </w:t>
      </w:r>
      <w:r w:rsidRPr="009E0396">
        <w:rPr>
          <w:snapToGrid w:val="0"/>
          <w:color w:val="000000"/>
        </w:rPr>
        <w:t xml:space="preserve">умения вести </w:t>
      </w:r>
      <w:r w:rsidRPr="009E0396">
        <w:rPr>
          <w:snapToGrid w:val="0"/>
          <w:color w:val="000000"/>
          <w:u w:val="single"/>
        </w:rPr>
        <w:t>диалог этикетного характера</w:t>
      </w:r>
      <w:r w:rsidRPr="009E0396">
        <w:rPr>
          <w:snapToGrid w:val="0"/>
          <w:color w:val="000000"/>
        </w:rPr>
        <w:t xml:space="preserve">, </w:t>
      </w:r>
      <w:r w:rsidRPr="009E0396">
        <w:rPr>
          <w:snapToGrid w:val="0"/>
          <w:color w:val="000000"/>
          <w:u w:val="single"/>
        </w:rPr>
        <w:t>диалог-расспрос</w:t>
      </w:r>
      <w:r w:rsidRPr="009E0396">
        <w:rPr>
          <w:snapToGrid w:val="0"/>
          <w:color w:val="000000"/>
        </w:rPr>
        <w:t xml:space="preserve">, </w:t>
      </w:r>
      <w:r w:rsidRPr="009E0396">
        <w:rPr>
          <w:snapToGrid w:val="0"/>
          <w:color w:val="000000"/>
          <w:u w:val="single"/>
        </w:rPr>
        <w:t>диалог-побуждение к действию, диалог-обмен мнениями.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i/>
          <w:snapToGrid w:val="0"/>
          <w:color w:val="000000"/>
        </w:rPr>
      </w:pPr>
      <w:r w:rsidRPr="009E0396">
        <w:rPr>
          <w:snapToGrid w:val="0"/>
          <w:color w:val="000000"/>
        </w:rPr>
        <w:t xml:space="preserve"> Речевые умения при ведении </w:t>
      </w:r>
      <w:r w:rsidRPr="009E0396">
        <w:rPr>
          <w:b/>
          <w:i/>
          <w:snapToGrid w:val="0"/>
          <w:color w:val="000000"/>
        </w:rPr>
        <w:t>диалогов этикетного характера</w:t>
      </w:r>
      <w:r w:rsidRPr="009E0396">
        <w:rPr>
          <w:i/>
          <w:snapToGrid w:val="0"/>
          <w:color w:val="000000"/>
        </w:rPr>
        <w:t>:</w:t>
      </w:r>
    </w:p>
    <w:p w:rsidR="009E0396" w:rsidRPr="009E0396" w:rsidRDefault="009E0396" w:rsidP="009E0396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начать, поддержать и закончить разговор;</w:t>
      </w:r>
    </w:p>
    <w:p w:rsidR="009E0396" w:rsidRPr="009E0396" w:rsidRDefault="009E0396" w:rsidP="009E0396">
      <w:pPr>
        <w:widowControl w:val="0"/>
        <w:numPr>
          <w:ilvl w:val="0"/>
          <w:numId w:val="24"/>
        </w:numPr>
        <w:shd w:val="clear" w:color="auto" w:fill="FFFFFF"/>
        <w:tabs>
          <w:tab w:val="left" w:pos="993"/>
          <w:tab w:val="left" w:pos="1560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поздравить, выразить пожелания и отреагировать на них;</w:t>
      </w:r>
    </w:p>
    <w:p w:rsidR="009E0396" w:rsidRPr="009E0396" w:rsidRDefault="009E0396" w:rsidP="009E0396">
      <w:pPr>
        <w:widowControl w:val="0"/>
        <w:numPr>
          <w:ilvl w:val="0"/>
          <w:numId w:val="24"/>
        </w:numPr>
        <w:shd w:val="clear" w:color="auto" w:fill="FFFFFF"/>
        <w:ind w:left="993" w:hanging="284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>выразить благодарность;</w:t>
      </w:r>
    </w:p>
    <w:p w:rsidR="009E0396" w:rsidRPr="009E0396" w:rsidRDefault="009E0396" w:rsidP="009E0396">
      <w:pPr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вежливо переспросить, выразить согласие/ отказ.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b/>
          <w:i/>
          <w:snapToGrid w:val="0"/>
          <w:color w:val="000000"/>
          <w:u w:val="single"/>
        </w:rPr>
      </w:pPr>
      <w:r w:rsidRPr="009E0396">
        <w:rPr>
          <w:b/>
          <w:i/>
          <w:snapToGrid w:val="0"/>
          <w:color w:val="000000"/>
          <w:u w:val="single"/>
        </w:rPr>
        <w:t>Объем этикетных диалогов – до  6-8 реплик со стороны каждого учащегося.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 xml:space="preserve">Речевые умения при ведении </w:t>
      </w:r>
      <w:r w:rsidRPr="009E0396">
        <w:rPr>
          <w:b/>
          <w:snapToGrid w:val="0"/>
          <w:color w:val="000000"/>
        </w:rPr>
        <w:t>диалога-расспроса</w:t>
      </w:r>
      <w:r w:rsidRPr="009E0396">
        <w:rPr>
          <w:i/>
          <w:snapToGrid w:val="0"/>
          <w:color w:val="000000"/>
        </w:rPr>
        <w:t>:</w:t>
      </w:r>
    </w:p>
    <w:p w:rsidR="009E0396" w:rsidRPr="009E0396" w:rsidRDefault="009E0396" w:rsidP="009E0396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proofErr w:type="gramStart"/>
      <w:r w:rsidRPr="009E0396">
        <w:rPr>
          <w:snapToGrid w:val="0"/>
          <w:color w:val="000000"/>
        </w:rPr>
        <w:t>запрашивать и сообщать фактическую информацию (Кто?</w:t>
      </w:r>
      <w:proofErr w:type="gramEnd"/>
      <w:r w:rsidRPr="009E0396">
        <w:rPr>
          <w:snapToGrid w:val="0"/>
          <w:color w:val="000000"/>
        </w:rPr>
        <w:t xml:space="preserve"> Что? Как? Где? Куда? Когда? С кем? </w:t>
      </w:r>
      <w:proofErr w:type="gramStart"/>
      <w:r w:rsidRPr="009E0396">
        <w:rPr>
          <w:snapToGrid w:val="0"/>
          <w:color w:val="000000"/>
        </w:rPr>
        <w:t>Почему?), переходя с позиции спрашивающего на позицию отвечающего.</w:t>
      </w:r>
      <w:proofErr w:type="gramEnd"/>
    </w:p>
    <w:p w:rsidR="009E0396" w:rsidRPr="009E0396" w:rsidRDefault="009E0396" w:rsidP="009E0396">
      <w:pPr>
        <w:pStyle w:val="2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</w:pPr>
      <w:r w:rsidRPr="009E0396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Объем данных диалогов – до 6-8 реплик со стороны каждого учащегося.</w:t>
      </w:r>
    </w:p>
    <w:p w:rsidR="009E0396" w:rsidRPr="009E0396" w:rsidRDefault="009E0396" w:rsidP="009E0396">
      <w:pPr>
        <w:jc w:val="both"/>
      </w:pP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9E0396">
        <w:rPr>
          <w:i/>
          <w:iCs/>
          <w:color w:val="000000"/>
        </w:rPr>
        <w:t> </w:t>
      </w:r>
      <w:r w:rsidRPr="009E0396">
        <w:rPr>
          <w:snapToGrid w:val="0"/>
          <w:color w:val="000000"/>
        </w:rPr>
        <w:t xml:space="preserve">Речевые умения при ведении </w:t>
      </w:r>
      <w:r w:rsidRPr="009E0396">
        <w:rPr>
          <w:b/>
          <w:snapToGrid w:val="0"/>
          <w:color w:val="000000"/>
        </w:rPr>
        <w:t>диалога-побуждения</w:t>
      </w:r>
      <w:r w:rsidRPr="009E0396">
        <w:rPr>
          <w:b/>
          <w:i/>
          <w:snapToGrid w:val="0"/>
          <w:color w:val="000000"/>
        </w:rPr>
        <w:t xml:space="preserve"> к </w:t>
      </w:r>
      <w:r w:rsidRPr="009E0396">
        <w:rPr>
          <w:snapToGrid w:val="0"/>
          <w:color w:val="000000"/>
        </w:rPr>
        <w:t>действию</w:t>
      </w:r>
      <w:r w:rsidRPr="009E0396">
        <w:rPr>
          <w:i/>
          <w:snapToGrid w:val="0"/>
          <w:color w:val="000000"/>
        </w:rPr>
        <w:t>:</w:t>
      </w:r>
    </w:p>
    <w:p w:rsidR="009E0396" w:rsidRPr="009E0396" w:rsidRDefault="009E0396" w:rsidP="009E0396">
      <w:pPr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обратиться с просьбой и выразить готовность/отказ ее выполнить;</w:t>
      </w:r>
    </w:p>
    <w:p w:rsidR="009E0396" w:rsidRPr="009E0396" w:rsidRDefault="009E0396" w:rsidP="009E0396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 xml:space="preserve">дать совет и </w:t>
      </w:r>
      <w:proofErr w:type="gramStart"/>
      <w:r w:rsidRPr="009E0396">
        <w:rPr>
          <w:snapToGrid w:val="0"/>
          <w:color w:val="000000"/>
        </w:rPr>
        <w:t>принять/не принять</w:t>
      </w:r>
      <w:proofErr w:type="gramEnd"/>
      <w:r w:rsidRPr="009E0396">
        <w:rPr>
          <w:snapToGrid w:val="0"/>
          <w:color w:val="000000"/>
        </w:rPr>
        <w:t xml:space="preserve"> его;</w:t>
      </w:r>
    </w:p>
    <w:p w:rsidR="009E0396" w:rsidRPr="009E0396" w:rsidRDefault="009E0396" w:rsidP="009E0396">
      <w:pPr>
        <w:pStyle w:val="30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396">
        <w:rPr>
          <w:rFonts w:ascii="Times New Roman" w:hAnsi="Times New Roman" w:cs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9E0396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9E0396">
        <w:rPr>
          <w:rFonts w:ascii="Times New Roman" w:hAnsi="Times New Roman" w:cs="Times New Roman"/>
          <w:sz w:val="24"/>
          <w:szCs w:val="24"/>
        </w:rPr>
        <w:t xml:space="preserve"> принять в   нем участие.</w:t>
      </w:r>
    </w:p>
    <w:p w:rsidR="009E0396" w:rsidRPr="009E0396" w:rsidRDefault="009E0396" w:rsidP="009E0396">
      <w:pPr>
        <w:pStyle w:val="30"/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  <w:u w:val="single"/>
        </w:rPr>
      </w:pPr>
      <w:r w:rsidRPr="009E0396">
        <w:rPr>
          <w:rFonts w:ascii="Times New Roman" w:hAnsi="Times New Roman" w:cs="Times New Roman"/>
          <w:b/>
          <w:i/>
          <w:snapToGrid w:val="0"/>
          <w:color w:val="000000"/>
          <w:sz w:val="24"/>
          <w:szCs w:val="24"/>
          <w:u w:val="single"/>
        </w:rPr>
        <w:t>Объем данных диалогов – до 6-8  реплик со стороны каждого учащегося.</w:t>
      </w:r>
    </w:p>
    <w:p w:rsidR="009E0396" w:rsidRPr="009E0396" w:rsidRDefault="009E0396" w:rsidP="009E0396">
      <w:pPr>
        <w:pStyle w:val="30"/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</w:rPr>
      </w:pPr>
      <w:r w:rsidRPr="009E0396">
        <w:rPr>
          <w:color w:val="000000"/>
        </w:rPr>
        <w:t xml:space="preserve">                 </w:t>
      </w:r>
      <w:r w:rsidRPr="009E0396">
        <w:rPr>
          <w:snapToGrid w:val="0"/>
          <w:color w:val="000000"/>
        </w:rPr>
        <w:t xml:space="preserve">Речевые умения при ведении </w:t>
      </w:r>
      <w:r w:rsidRPr="009E0396">
        <w:rPr>
          <w:b/>
          <w:snapToGrid w:val="0"/>
          <w:color w:val="000000"/>
        </w:rPr>
        <w:t>диалога</w:t>
      </w:r>
      <w:r w:rsidRPr="009E0396">
        <w:rPr>
          <w:i/>
          <w:snapToGrid w:val="0"/>
          <w:color w:val="000000"/>
        </w:rPr>
        <w:t>-</w:t>
      </w:r>
      <w:r w:rsidRPr="009E0396">
        <w:rPr>
          <w:b/>
          <w:snapToGrid w:val="0"/>
          <w:color w:val="000000"/>
        </w:rPr>
        <w:t>обмена мнениями</w:t>
      </w:r>
      <w:r w:rsidRPr="009E0396">
        <w:rPr>
          <w:i/>
          <w:snapToGrid w:val="0"/>
          <w:color w:val="000000"/>
        </w:rPr>
        <w:t>:</w:t>
      </w:r>
    </w:p>
    <w:p w:rsidR="009E0396" w:rsidRPr="009E0396" w:rsidRDefault="009E0396" w:rsidP="009E0396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выражать точку зрения;</w:t>
      </w:r>
    </w:p>
    <w:p w:rsidR="009E0396" w:rsidRPr="009E0396" w:rsidRDefault="009E0396" w:rsidP="009E0396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выражать согласие/несогласие с точкой зрения партнёра;</w:t>
      </w:r>
    </w:p>
    <w:p w:rsidR="009E0396" w:rsidRPr="009E0396" w:rsidRDefault="009E0396" w:rsidP="009E0396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выражать сомнение;</w:t>
      </w:r>
    </w:p>
    <w:p w:rsidR="009E0396" w:rsidRPr="009E0396" w:rsidRDefault="009E0396" w:rsidP="009E0396">
      <w:pPr>
        <w:pStyle w:val="30"/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396">
        <w:rPr>
          <w:rFonts w:ascii="Times New Roman" w:hAnsi="Times New Roman" w:cs="Times New Roman"/>
          <w:sz w:val="24"/>
          <w:szCs w:val="24"/>
        </w:rPr>
        <w:t>выражать чувства, эмоции (радость/огорчение).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b/>
          <w:i/>
          <w:snapToGrid w:val="0"/>
          <w:color w:val="000000"/>
          <w:u w:val="single"/>
        </w:rPr>
      </w:pPr>
      <w:r w:rsidRPr="009E0396">
        <w:rPr>
          <w:b/>
          <w:i/>
          <w:snapToGrid w:val="0"/>
          <w:color w:val="000000"/>
          <w:u w:val="single"/>
        </w:rPr>
        <w:t>Объем диалогов – до 6-8  реплик со стороны каждого учащегося.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b/>
          <w:i/>
          <w:snapToGrid w:val="0"/>
          <w:color w:val="000000"/>
        </w:rPr>
      </w:pPr>
      <w:proofErr w:type="gramStart"/>
      <w:r w:rsidRPr="009E0396">
        <w:rPr>
          <w:b/>
          <w:i/>
          <w:snapToGrid w:val="0"/>
          <w:color w:val="000000"/>
        </w:rPr>
        <w:t>К концу 7-го класса учащиеся должны уметь без предварительной подготовки вести несложную беседу с речевым партнёром в связи с предъявленной ситуацией общения, а также содержанием увиденного, услышанного или прочитанного, адекватно реагируя на его реплики, запрашивая уточняющие сведения и побуждая собеседника к продолжению разговора, используя речевые формулы  и клише этикетного характера в рамках языкового материала 5-го и 6-го классов.</w:t>
      </w:r>
      <w:proofErr w:type="gramEnd"/>
      <w:r w:rsidRPr="009E0396">
        <w:rPr>
          <w:b/>
          <w:i/>
          <w:snapToGrid w:val="0"/>
          <w:color w:val="000000"/>
        </w:rPr>
        <w:t xml:space="preserve">  Высказывание  каждого собеседника должно содержать не менее 6-8 реплик, правильно оформленных в языковом отношении и отвечающих поставленной коммуникативной задаче.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b/>
          <w:i/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snapToGrid w:val="0"/>
          <w:color w:val="000000"/>
        </w:rPr>
      </w:pPr>
      <w:r w:rsidRPr="009E0396">
        <w:rPr>
          <w:b/>
          <w:i/>
          <w:snapToGrid w:val="0"/>
          <w:color w:val="000000"/>
        </w:rPr>
        <w:t xml:space="preserve">Монологическая речь. </w:t>
      </w:r>
      <w:r w:rsidRPr="009E0396">
        <w:rPr>
          <w:snapToGrid w:val="0"/>
          <w:color w:val="000000"/>
        </w:rPr>
        <w:t xml:space="preserve">В 7 классе  продолжается обучение  монологической речи и   </w:t>
      </w:r>
      <w:r w:rsidRPr="009E0396">
        <w:rPr>
          <w:snapToGrid w:val="0"/>
          <w:color w:val="000000"/>
        </w:rPr>
        <w:lastRenderedPageBreak/>
        <w:t>предусматривается овладение учащимися следующими умениями:</w:t>
      </w:r>
    </w:p>
    <w:p w:rsidR="009E0396" w:rsidRPr="009E0396" w:rsidRDefault="009E0396" w:rsidP="009E0396">
      <w:pPr>
        <w:pStyle w:val="22"/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E0396">
        <w:rPr>
          <w:rFonts w:ascii="Times New Roman" w:hAnsi="Times New Roman" w:cs="Times New Roman"/>
        </w:rPr>
        <w:t xml:space="preserve">кратко высказываться о фактах и событиях, используя основные такие коммуникативные  типы речи  как описание,  повествование и сообщение, а также  эмоциональные  и    </w:t>
      </w:r>
    </w:p>
    <w:p w:rsidR="009E0396" w:rsidRPr="009E0396" w:rsidRDefault="009E0396" w:rsidP="009E0396">
      <w:pPr>
        <w:pStyle w:val="22"/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E0396">
        <w:rPr>
          <w:rFonts w:ascii="Times New Roman" w:hAnsi="Times New Roman" w:cs="Times New Roman"/>
        </w:rPr>
        <w:t xml:space="preserve">      оценочные суждения;</w:t>
      </w:r>
    </w:p>
    <w:p w:rsidR="009E0396" w:rsidRPr="009E0396" w:rsidRDefault="009E0396" w:rsidP="009E0396">
      <w:pPr>
        <w:pStyle w:val="30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0396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9E039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E0396">
        <w:rPr>
          <w:rFonts w:ascii="Times New Roman" w:hAnsi="Times New Roman" w:cs="Times New Roman"/>
          <w:sz w:val="24"/>
          <w:szCs w:val="24"/>
        </w:rPr>
        <w:t xml:space="preserve"> с опорой на текст; </w:t>
      </w:r>
    </w:p>
    <w:p w:rsidR="009E0396" w:rsidRPr="009E0396" w:rsidRDefault="009E0396" w:rsidP="009E0396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делать сообщение в связи с прочитанным/прослушанным текстом.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</w:rPr>
      </w:pPr>
      <w:r w:rsidRPr="009E0396">
        <w:rPr>
          <w:b/>
          <w:i/>
          <w:snapToGrid w:val="0"/>
          <w:color w:val="000000"/>
          <w:u w:val="single"/>
        </w:rPr>
        <w:t>Объем монологического высказывания – до 6 - 10 фраз.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color w:val="000000"/>
        </w:rPr>
      </w:pPr>
      <w:r w:rsidRPr="009E0396">
        <w:rPr>
          <w:color w:val="000000"/>
        </w:rPr>
        <w:t>   Особое внимание уделяется развитию умения передавать содержание прочитанного. Для достижения данной цели  выделяются специальные уроки (каждый 6-й урок цикла). Их отличительной особенностью является то, что ученики избавлены от необходимости пересказывать друг другу содержание одного и того же  известного всем текста. Учащиеся учатся передавать содержание, которое неизвестно их речевым партнёрам,  а потому имеют реальный стимул к высказыванию.</w:t>
      </w:r>
    </w:p>
    <w:p w:rsidR="009E0396" w:rsidRPr="009E0396" w:rsidRDefault="009E0396" w:rsidP="009E0396">
      <w:pPr>
        <w:widowControl w:val="0"/>
        <w:shd w:val="clear" w:color="auto" w:fill="FFFFFF"/>
        <w:ind w:firstLine="720"/>
        <w:jc w:val="both"/>
        <w:rPr>
          <w:b/>
          <w:i/>
          <w:snapToGrid w:val="0"/>
          <w:color w:val="000000"/>
        </w:rPr>
      </w:pPr>
      <w:proofErr w:type="gramStart"/>
      <w:r w:rsidRPr="009E0396">
        <w:rPr>
          <w:b/>
          <w:i/>
          <w:color w:val="000000"/>
        </w:rPr>
        <w:t>К концу 7-го</w:t>
      </w:r>
      <w:r w:rsidRPr="009E0396">
        <w:rPr>
          <w:b/>
          <w:color w:val="000000"/>
        </w:rPr>
        <w:t xml:space="preserve"> </w:t>
      </w:r>
      <w:r w:rsidRPr="009E0396">
        <w:rPr>
          <w:b/>
          <w:i/>
          <w:snapToGrid w:val="0"/>
          <w:color w:val="000000"/>
        </w:rPr>
        <w:t>класса учащиеся должны уметь без предварительной подготовки высказываться логично, последовательно и в соответствии с предложенной ситуацией общения или в связи с прослушанным или увиденным, кратко передавать содержание прочитанного или услышанного с непосредственной опорой на  текст, данные вопросы, ключевые слова.</w:t>
      </w:r>
      <w:proofErr w:type="gramEnd"/>
      <w:r w:rsidRPr="009E0396">
        <w:rPr>
          <w:b/>
          <w:i/>
          <w:snapToGrid w:val="0"/>
          <w:color w:val="000000"/>
        </w:rPr>
        <w:t xml:space="preserve"> Объём высказывания  не менее 10-12  фраз, правильно оформленных в языковом отношении и отвечающих поставленной коммуникативной задаче.</w:t>
      </w:r>
    </w:p>
    <w:p w:rsidR="009E0396" w:rsidRPr="009E0396" w:rsidRDefault="009E0396" w:rsidP="009E0396">
      <w:pPr>
        <w:widowControl w:val="0"/>
        <w:shd w:val="clear" w:color="auto" w:fill="FFFFFF"/>
        <w:ind w:left="317" w:firstLine="403"/>
        <w:jc w:val="both"/>
        <w:rPr>
          <w:b/>
          <w:color w:val="000000"/>
        </w:rPr>
      </w:pPr>
      <w:r w:rsidRPr="009E0396">
        <w:rPr>
          <w:b/>
          <w:color w:val="000000"/>
        </w:rPr>
        <w:t>      </w:t>
      </w:r>
    </w:p>
    <w:p w:rsidR="009E0396" w:rsidRPr="009E0396" w:rsidRDefault="009E0396" w:rsidP="009E0396">
      <w:pPr>
        <w:widowControl w:val="0"/>
        <w:shd w:val="clear" w:color="auto" w:fill="FFFFFF"/>
        <w:ind w:left="317" w:firstLine="403"/>
        <w:jc w:val="both"/>
        <w:rPr>
          <w:snapToGrid w:val="0"/>
        </w:rPr>
      </w:pPr>
      <w:r w:rsidRPr="009E0396">
        <w:rPr>
          <w:b/>
          <w:bCs/>
          <w:color w:val="000000"/>
        </w:rPr>
        <w:t>Чтение.</w:t>
      </w:r>
      <w:r w:rsidRPr="009E0396">
        <w:rPr>
          <w:color w:val="000000"/>
        </w:rPr>
        <w:t xml:space="preserve"> В 7-м классе чтение выступает как средство  и цель обучения ИК.   В первой своей функции тексты для чтения используются   в качестве зрительного подкрепления и содержательной базы  при обучении говорению.  Развитие умения читать остаётся одной из главных целей обучения в 7-м классе, </w:t>
      </w:r>
      <w:proofErr w:type="gramStart"/>
      <w:r w:rsidRPr="009E0396">
        <w:rPr>
          <w:color w:val="000000"/>
        </w:rPr>
        <w:t>реализация</w:t>
      </w:r>
      <w:proofErr w:type="gramEnd"/>
      <w:r w:rsidRPr="009E0396">
        <w:rPr>
          <w:color w:val="000000"/>
        </w:rPr>
        <w:t xml:space="preserve"> которой происходит как в Учебнике, так и в Книге для чтения.  В каждом из циклов преодолевается какая-либо трудность (или несколько), присущая чтению как виду речевой деятельности. В каждом последующем цикле чтение осуществляется на новом, более совершенном уровне, так как опирается на большее количество освоенных действий и материала. </w:t>
      </w:r>
      <w:proofErr w:type="gramStart"/>
      <w:r w:rsidRPr="009E0396">
        <w:rPr>
          <w:snapToGrid w:val="0"/>
          <w:color w:val="000000"/>
        </w:rPr>
        <w:t>Школьники учатся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9E0396">
        <w:rPr>
          <w:b/>
          <w:snapToGrid w:val="0"/>
          <w:color w:val="000000"/>
        </w:rPr>
        <w:t>ознакомительное чтение</w:t>
      </w:r>
      <w:r w:rsidRPr="009E0396">
        <w:rPr>
          <w:snapToGrid w:val="0"/>
          <w:color w:val="000000"/>
        </w:rPr>
        <w:t xml:space="preserve">) - </w:t>
      </w:r>
      <w:r w:rsidRPr="009E0396">
        <w:rPr>
          <w:snapToGrid w:val="0"/>
          <w:color w:val="000000"/>
          <w:lang w:val="en-US"/>
        </w:rPr>
        <w:t>reading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the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main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idea</w:t>
      </w:r>
      <w:r w:rsidRPr="009E0396">
        <w:rPr>
          <w:snapToGrid w:val="0"/>
          <w:color w:val="000000"/>
        </w:rPr>
        <w:t>; с полным пониманием содержания  (</w:t>
      </w:r>
      <w:r w:rsidRPr="009E0396">
        <w:rPr>
          <w:b/>
          <w:snapToGrid w:val="0"/>
          <w:color w:val="000000"/>
        </w:rPr>
        <w:t>изучающее чтение</w:t>
      </w:r>
      <w:r w:rsidRPr="009E0396">
        <w:rPr>
          <w:snapToGrid w:val="0"/>
          <w:color w:val="000000"/>
        </w:rPr>
        <w:t>) -</w:t>
      </w:r>
      <w:r w:rsidRPr="009E0396">
        <w:rPr>
          <w:snapToGrid w:val="0"/>
          <w:color w:val="000000"/>
          <w:lang w:val="en-US"/>
        </w:rPr>
        <w:t>reading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detail</w:t>
      </w:r>
      <w:r w:rsidRPr="009E0396">
        <w:rPr>
          <w:snapToGrid w:val="0"/>
          <w:color w:val="000000"/>
        </w:rPr>
        <w:t>; с выборочным пониманием нужной или интересующей информации (</w:t>
      </w:r>
      <w:r w:rsidRPr="009E0396">
        <w:rPr>
          <w:b/>
          <w:snapToGrid w:val="0"/>
          <w:color w:val="000000"/>
        </w:rPr>
        <w:t>просмотровое/поисковое чтение</w:t>
      </w:r>
      <w:r w:rsidRPr="009E0396">
        <w:rPr>
          <w:snapToGrid w:val="0"/>
          <w:color w:val="000000"/>
        </w:rPr>
        <w:t xml:space="preserve">) – </w:t>
      </w:r>
      <w:r w:rsidRPr="009E0396">
        <w:rPr>
          <w:snapToGrid w:val="0"/>
          <w:color w:val="000000"/>
          <w:lang w:val="en-US"/>
        </w:rPr>
        <w:t>reading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specific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information</w:t>
      </w:r>
      <w:r w:rsidRPr="009E0396">
        <w:rPr>
          <w:snapToGrid w:val="0"/>
          <w:color w:val="000000"/>
        </w:rPr>
        <w:t>.</w:t>
      </w:r>
      <w:proofErr w:type="gramEnd"/>
    </w:p>
    <w:p w:rsidR="009E0396" w:rsidRPr="009E0396" w:rsidRDefault="009E0396" w:rsidP="009E0396">
      <w:pPr>
        <w:widowControl w:val="0"/>
        <w:shd w:val="clear" w:color="auto" w:fill="FFFFFF"/>
        <w:ind w:left="317" w:firstLine="403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 xml:space="preserve"> Содержание текстов должно соответствовать возрастным особенностям и интересам учащихся 7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9E0396" w:rsidRPr="009E0396" w:rsidRDefault="009E0396" w:rsidP="009E0396">
      <w:pPr>
        <w:widowControl w:val="0"/>
        <w:shd w:val="clear" w:color="auto" w:fill="FFFFFF"/>
        <w:ind w:left="317"/>
        <w:jc w:val="both"/>
        <w:rPr>
          <w:snapToGrid w:val="0"/>
          <w:color w:val="000000"/>
          <w:u w:val="single"/>
        </w:rPr>
      </w:pPr>
    </w:p>
    <w:p w:rsidR="009E0396" w:rsidRPr="009E0396" w:rsidRDefault="009E0396" w:rsidP="009E0396">
      <w:pPr>
        <w:widowControl w:val="0"/>
        <w:shd w:val="clear" w:color="auto" w:fill="FFFFFF"/>
        <w:ind w:left="317"/>
        <w:jc w:val="both"/>
        <w:rPr>
          <w:snapToGrid w:val="0"/>
        </w:rPr>
      </w:pPr>
      <w:r w:rsidRPr="009E0396">
        <w:rPr>
          <w:snapToGrid w:val="0"/>
          <w:color w:val="000000"/>
          <w:u w:val="single"/>
        </w:rPr>
        <w:t>Чтение с пониманием основного содержания текста</w:t>
      </w:r>
      <w:r w:rsidRPr="009E0396">
        <w:rPr>
          <w:snapToGrid w:val="0"/>
          <w:color w:val="000000"/>
        </w:rPr>
        <w:t xml:space="preserve"> осуществляется на несложных аутентичных материалах с ориентацией на предметное содержание, предусмотренное в 7 классе, включающих факты, которые отражают особенности быта, жизни, культуры стран изучаемого языка и содержащих значительное количество незнакомых слов. Задача в данном случае состоит в том, чтобы понять основное содержание текста, прибегая к словарю лишь тогда, когда незнакомые слова  мешают понять основное содержание текста. </w:t>
      </w:r>
    </w:p>
    <w:p w:rsidR="009E0396" w:rsidRPr="009E0396" w:rsidRDefault="009E0396" w:rsidP="009E0396">
      <w:pPr>
        <w:pStyle w:val="22"/>
        <w:widowControl w:val="0"/>
        <w:spacing w:line="240" w:lineRule="auto"/>
        <w:ind w:left="317"/>
        <w:jc w:val="both"/>
        <w:rPr>
          <w:rFonts w:ascii="Times New Roman" w:hAnsi="Times New Roman" w:cs="Times New Roman"/>
        </w:rPr>
      </w:pPr>
      <w:r w:rsidRPr="009E0396">
        <w:rPr>
          <w:rFonts w:ascii="Times New Roman" w:hAnsi="Times New Roman" w:cs="Times New Roman"/>
        </w:rPr>
        <w:t>Умения чтения, подлежащие формированию:</w:t>
      </w:r>
    </w:p>
    <w:p w:rsidR="009E0396" w:rsidRPr="009E0396" w:rsidRDefault="009E0396" w:rsidP="009E0396">
      <w:pPr>
        <w:widowControl w:val="0"/>
        <w:numPr>
          <w:ilvl w:val="0"/>
          <w:numId w:val="18"/>
        </w:numPr>
        <w:shd w:val="clear" w:color="auto" w:fill="FFFFFF"/>
        <w:ind w:left="317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>определять тему, содержание текста по заголовку;</w:t>
      </w:r>
    </w:p>
    <w:p w:rsidR="009E0396" w:rsidRPr="009E0396" w:rsidRDefault="009E0396" w:rsidP="009E0396">
      <w:pPr>
        <w:widowControl w:val="0"/>
        <w:numPr>
          <w:ilvl w:val="0"/>
          <w:numId w:val="19"/>
        </w:numPr>
        <w:shd w:val="clear" w:color="auto" w:fill="FFFFFF"/>
        <w:ind w:left="317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>выделять основную мысль;</w:t>
      </w:r>
    </w:p>
    <w:p w:rsidR="009E0396" w:rsidRPr="009E0396" w:rsidRDefault="009E0396" w:rsidP="009E0396">
      <w:pPr>
        <w:widowControl w:val="0"/>
        <w:numPr>
          <w:ilvl w:val="0"/>
          <w:numId w:val="20"/>
        </w:numPr>
        <w:shd w:val="clear" w:color="auto" w:fill="FFFFFF"/>
        <w:ind w:left="317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>выбирать главные факты из текста, опуская второстепенные;</w:t>
      </w:r>
    </w:p>
    <w:p w:rsidR="009E0396" w:rsidRPr="009E0396" w:rsidRDefault="009E0396" w:rsidP="009E0396">
      <w:pPr>
        <w:widowControl w:val="0"/>
        <w:numPr>
          <w:ilvl w:val="0"/>
          <w:numId w:val="21"/>
        </w:numPr>
        <w:shd w:val="clear" w:color="auto" w:fill="FFFFFF"/>
        <w:ind w:left="317" w:firstLine="0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>устанавливать логическую последовательность основных фактов текста.</w:t>
      </w:r>
    </w:p>
    <w:p w:rsidR="009E0396" w:rsidRPr="009E0396" w:rsidRDefault="009E0396" w:rsidP="009E0396">
      <w:pPr>
        <w:widowControl w:val="0"/>
        <w:shd w:val="clear" w:color="auto" w:fill="FFFFFF"/>
        <w:ind w:left="317" w:firstLine="403"/>
        <w:jc w:val="both"/>
        <w:rPr>
          <w:b/>
          <w:snapToGrid w:val="0"/>
        </w:rPr>
      </w:pPr>
      <w:r w:rsidRPr="009E0396">
        <w:rPr>
          <w:b/>
          <w:snapToGrid w:val="0"/>
          <w:color w:val="000000"/>
        </w:rPr>
        <w:t>Объем текста для чтения  – 400 - 500 слов.</w:t>
      </w:r>
    </w:p>
    <w:p w:rsidR="009E0396" w:rsidRPr="009E0396" w:rsidRDefault="009E0396" w:rsidP="009E0396">
      <w:pPr>
        <w:widowControl w:val="0"/>
        <w:shd w:val="clear" w:color="auto" w:fill="FFFFFF"/>
        <w:ind w:firstLine="317"/>
        <w:jc w:val="both"/>
        <w:rPr>
          <w:snapToGrid w:val="0"/>
          <w:color w:val="000000"/>
          <w:u w:val="single"/>
        </w:rPr>
      </w:pPr>
    </w:p>
    <w:p w:rsidR="009E0396" w:rsidRPr="009E0396" w:rsidRDefault="009E0396" w:rsidP="009E0396">
      <w:pPr>
        <w:widowControl w:val="0"/>
        <w:shd w:val="clear" w:color="auto" w:fill="FFFFFF"/>
        <w:ind w:firstLine="317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  <w:u w:val="single"/>
        </w:rPr>
        <w:t>Чтение с полным пониманием текста</w:t>
      </w:r>
      <w:r w:rsidRPr="009E0396">
        <w:rPr>
          <w:snapToGrid w:val="0"/>
          <w:color w:val="000000"/>
        </w:rPr>
        <w:t xml:space="preserve"> осуществляется на несложных аутентичных текстах, ориентированных на предметное содержание речи в 7 классе.  </w:t>
      </w:r>
    </w:p>
    <w:p w:rsidR="009E0396" w:rsidRPr="009E0396" w:rsidRDefault="009E0396" w:rsidP="009E0396">
      <w:pPr>
        <w:widowControl w:val="0"/>
        <w:shd w:val="clear" w:color="auto" w:fill="FFFFFF"/>
        <w:ind w:firstLine="317"/>
        <w:jc w:val="both"/>
        <w:rPr>
          <w:snapToGrid w:val="0"/>
        </w:rPr>
      </w:pPr>
      <w:r w:rsidRPr="009E0396">
        <w:rPr>
          <w:snapToGrid w:val="0"/>
          <w:color w:val="000000"/>
        </w:rPr>
        <w:t>Формируются и отрабатываются умения:</w:t>
      </w:r>
    </w:p>
    <w:p w:rsidR="009E0396" w:rsidRPr="009E0396" w:rsidRDefault="009E0396" w:rsidP="009E0396">
      <w:pPr>
        <w:widowControl w:val="0"/>
        <w:numPr>
          <w:ilvl w:val="0"/>
          <w:numId w:val="22"/>
        </w:numPr>
        <w:shd w:val="clear" w:color="auto" w:fill="FFFFFF"/>
        <w:ind w:left="0" w:firstLine="317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 xml:space="preserve">полно и точно понимать содержание текста на основе его информационной переработки   </w:t>
      </w:r>
      <w:r w:rsidRPr="009E0396">
        <w:rPr>
          <w:snapToGrid w:val="0"/>
          <w:color w:val="000000"/>
        </w:rPr>
        <w:lastRenderedPageBreak/>
        <w:t>(языковой догадки, словообразовательного анализа, использования двуязычного словаря);</w:t>
      </w:r>
    </w:p>
    <w:p w:rsidR="009E0396" w:rsidRPr="009E0396" w:rsidRDefault="009E0396" w:rsidP="009E0396">
      <w:pPr>
        <w:widowControl w:val="0"/>
        <w:numPr>
          <w:ilvl w:val="0"/>
          <w:numId w:val="22"/>
        </w:numPr>
        <w:shd w:val="clear" w:color="auto" w:fill="FFFFFF"/>
        <w:ind w:left="0" w:firstLine="317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 xml:space="preserve">выражать своё мнение по </w:t>
      </w:r>
      <w:proofErr w:type="gramStart"/>
      <w:r w:rsidRPr="009E0396">
        <w:rPr>
          <w:snapToGrid w:val="0"/>
          <w:color w:val="000000"/>
        </w:rPr>
        <w:t>прочитанному</w:t>
      </w:r>
      <w:proofErr w:type="gramEnd"/>
      <w:r w:rsidRPr="009E0396">
        <w:rPr>
          <w:snapToGrid w:val="0"/>
          <w:color w:val="000000"/>
        </w:rPr>
        <w:t>.</w:t>
      </w:r>
    </w:p>
    <w:p w:rsidR="009E0396" w:rsidRPr="009E0396" w:rsidRDefault="009E0396" w:rsidP="009E0396">
      <w:pPr>
        <w:widowControl w:val="0"/>
        <w:shd w:val="clear" w:color="auto" w:fill="FFFFFF"/>
        <w:ind w:left="317"/>
        <w:jc w:val="both"/>
        <w:rPr>
          <w:snapToGrid w:val="0"/>
          <w:color w:val="000000"/>
        </w:rPr>
      </w:pPr>
      <w:r w:rsidRPr="009E0396">
        <w:rPr>
          <w:b/>
          <w:snapToGrid w:val="0"/>
          <w:color w:val="000000"/>
        </w:rPr>
        <w:t>Объем текста - до 250 слов.</w:t>
      </w:r>
    </w:p>
    <w:p w:rsidR="009E0396" w:rsidRPr="009E0396" w:rsidRDefault="009E0396" w:rsidP="009E0396">
      <w:pPr>
        <w:widowControl w:val="0"/>
        <w:shd w:val="clear" w:color="auto" w:fill="FFFFFF"/>
        <w:ind w:firstLine="317"/>
        <w:jc w:val="both"/>
        <w:rPr>
          <w:snapToGrid w:val="0"/>
          <w:color w:val="000000"/>
          <w:u w:val="single"/>
        </w:rPr>
      </w:pPr>
    </w:p>
    <w:p w:rsidR="009E0396" w:rsidRPr="009E0396" w:rsidRDefault="009E0396" w:rsidP="009E0396">
      <w:pPr>
        <w:widowControl w:val="0"/>
        <w:shd w:val="clear" w:color="auto" w:fill="FFFFFF"/>
        <w:ind w:firstLine="317"/>
        <w:jc w:val="both"/>
        <w:rPr>
          <w:color w:val="000000"/>
        </w:rPr>
      </w:pPr>
      <w:r w:rsidRPr="009E0396">
        <w:rPr>
          <w:snapToGrid w:val="0"/>
          <w:color w:val="000000"/>
          <w:u w:val="single"/>
        </w:rPr>
        <w:t xml:space="preserve">Чтение </w:t>
      </w:r>
      <w:proofErr w:type="gramStart"/>
      <w:r w:rsidRPr="009E0396">
        <w:rPr>
          <w:snapToGrid w:val="0"/>
          <w:color w:val="000000"/>
          <w:u w:val="single"/>
        </w:rPr>
        <w:t>с</w:t>
      </w:r>
      <w:proofErr w:type="gramEnd"/>
      <w:r w:rsidRPr="009E0396">
        <w:rPr>
          <w:snapToGrid w:val="0"/>
          <w:color w:val="000000"/>
          <w:u w:val="single"/>
        </w:rPr>
        <w:t xml:space="preserve"> </w:t>
      </w:r>
      <w:proofErr w:type="gramStart"/>
      <w:r w:rsidRPr="009E0396">
        <w:rPr>
          <w:snapToGrid w:val="0"/>
          <w:color w:val="000000"/>
          <w:u w:val="single"/>
        </w:rPr>
        <w:t>выборочным</w:t>
      </w:r>
      <w:proofErr w:type="gramEnd"/>
      <w:r w:rsidRPr="009E0396">
        <w:rPr>
          <w:snapToGrid w:val="0"/>
          <w:color w:val="000000"/>
          <w:u w:val="single"/>
        </w:rPr>
        <w:t xml:space="preserve"> понимание нужной или интересующей информации</w:t>
      </w:r>
      <w:r w:rsidRPr="009E0396">
        <w:rPr>
          <w:snapToGrid w:val="0"/>
          <w:color w:val="000000"/>
        </w:rPr>
        <w:t xml:space="preserve"> предполагает  умение просмотреть текст или несколько коротких тексов и выбрать информацию, которая необходима или представляет интерес для учащихся.</w:t>
      </w:r>
      <w:r w:rsidRPr="009E0396">
        <w:rPr>
          <w:color w:val="000000"/>
        </w:rPr>
        <w:t xml:space="preserve"> Основная задача – полностью понять  всё содержание независимо от характера текста и способа снятия помех.</w:t>
      </w:r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 xml:space="preserve">В Учебнике предусмотрены упражнения, формирующие у учащихся умения вычленять основное содержание текста, опуская второстепенные детали и игнорируя при этом имеющиеся языковые трудности, а также осуществлять поиск специфической информации. </w:t>
      </w:r>
      <w:proofErr w:type="gramStart"/>
      <w:r w:rsidRPr="009E0396">
        <w:rPr>
          <w:snapToGrid w:val="0"/>
          <w:color w:val="000000"/>
        </w:rPr>
        <w:t>В связи с тем, что Учебник почти полностью построен на аутентичных текстах разного характера, большое значение придаётся самостоятельному обращению учащихся к лингвострановедческому справочнику, который призван расширить общеобразовательный кругозор учащихся при ознакомлении их со страноведческими сведениями, формировать потребность и развивать умение пользоваться справочной литературой типа лексиконов, энциклопедических словарей, стимулируя тем самым познавательную активность учащихся.</w:t>
      </w:r>
      <w:proofErr w:type="gramEnd"/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 xml:space="preserve">Как и в предыдущих классах, продолжается работа над обеими формами чтения: </w:t>
      </w:r>
      <w:r w:rsidRPr="009E0396">
        <w:rPr>
          <w:b/>
          <w:snapToGrid w:val="0"/>
          <w:color w:val="000000"/>
        </w:rPr>
        <w:t>вслух и про себя</w:t>
      </w:r>
      <w:r w:rsidRPr="009E0396">
        <w:rPr>
          <w:snapToGrid w:val="0"/>
          <w:color w:val="000000"/>
        </w:rPr>
        <w:t>. Чтение вслух выступает, с одной стороны, как средство для совершенствования техники  чтения и произносительной стороны речи, а с другой – в своей вспомогательной коммуникативной функции: учащиеся ставятся в ситуации, когда они должны прочитать известный им те</w:t>
      </w:r>
      <w:proofErr w:type="gramStart"/>
      <w:r w:rsidRPr="009E0396">
        <w:rPr>
          <w:snapToGrid w:val="0"/>
          <w:color w:val="000000"/>
        </w:rPr>
        <w:t>кст др</w:t>
      </w:r>
      <w:proofErr w:type="gramEnd"/>
      <w:r w:rsidRPr="009E0396">
        <w:rPr>
          <w:snapToGrid w:val="0"/>
          <w:color w:val="000000"/>
        </w:rPr>
        <w:t>угим, чтобы ознакомить их с ним. Чтение про себя становится основной формой чтения.</w:t>
      </w:r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>Продолжается работа над увеличением скорости чтения. Поиск информации во многих текстах ограничивается определённым количеством времени (</w:t>
      </w:r>
      <w:r w:rsidRPr="009E0396">
        <w:rPr>
          <w:snapToGrid w:val="0"/>
          <w:color w:val="000000"/>
          <w:lang w:val="en-US"/>
        </w:rPr>
        <w:t>reading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specific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information</w:t>
      </w:r>
      <w:r w:rsidRPr="009E0396">
        <w:rPr>
          <w:snapToGrid w:val="0"/>
          <w:color w:val="000000"/>
        </w:rPr>
        <w:t>).</w:t>
      </w:r>
    </w:p>
    <w:p w:rsidR="009E0396" w:rsidRPr="009E0396" w:rsidRDefault="009E0396" w:rsidP="009E0396">
      <w:pPr>
        <w:widowControl w:val="0"/>
        <w:shd w:val="clear" w:color="auto" w:fill="FFFFFF"/>
        <w:ind w:left="317" w:firstLine="391"/>
        <w:jc w:val="both"/>
        <w:rPr>
          <w:snapToGrid w:val="0"/>
        </w:rPr>
      </w:pPr>
      <w:r w:rsidRPr="009E0396">
        <w:rPr>
          <w:snapToGrid w:val="0"/>
          <w:color w:val="000000"/>
        </w:rPr>
        <w:t xml:space="preserve">Продолжается работа по совершенствованию и развитию умений, необходимых для понимания прочитанного как  на уровне  значения, так и на  уровне смысла. В плане </w:t>
      </w:r>
      <w:r w:rsidRPr="009E0396">
        <w:rPr>
          <w:b/>
          <w:snapToGrid w:val="0"/>
        </w:rPr>
        <w:t>формирования лексических навыков чтения</w:t>
      </w:r>
      <w:r w:rsidRPr="009E0396">
        <w:rPr>
          <w:snapToGrid w:val="0"/>
        </w:rPr>
        <w:t xml:space="preserve"> ставится задача расширить рецептивный словарь</w:t>
      </w:r>
      <w:r w:rsidRPr="009E0396">
        <w:rPr>
          <w:snapToGrid w:val="0"/>
          <w:color w:val="000000"/>
        </w:rPr>
        <w:t xml:space="preserve"> до 1834 лексических единиц (в 7-м классе изучается 563 лексические единицы). В Учебнике список новых лексических единиц по каждому циклу проводится под рубрикой “</w:t>
      </w:r>
      <w:r w:rsidRPr="009E0396">
        <w:rPr>
          <w:snapToGrid w:val="0"/>
          <w:color w:val="000000"/>
          <w:lang w:val="en-US"/>
        </w:rPr>
        <w:t>H</w:t>
      </w:r>
      <w:proofErr w:type="gramStart"/>
      <w:r w:rsidRPr="009E0396">
        <w:rPr>
          <w:snapToGrid w:val="0"/>
          <w:color w:val="000000"/>
        </w:rPr>
        <w:t>о</w:t>
      </w:r>
      <w:proofErr w:type="gramEnd"/>
      <w:r w:rsidRPr="009E0396">
        <w:rPr>
          <w:snapToGrid w:val="0"/>
          <w:color w:val="000000"/>
          <w:lang w:val="en-US"/>
        </w:rPr>
        <w:t>w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many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new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words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from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Unit</w:t>
      </w:r>
      <w:r w:rsidRPr="009E0396">
        <w:rPr>
          <w:snapToGrid w:val="0"/>
          <w:color w:val="000000"/>
        </w:rPr>
        <w:t>…</w:t>
      </w:r>
      <w:r w:rsidRPr="009E0396">
        <w:rPr>
          <w:snapToGrid w:val="0"/>
          <w:color w:val="000000"/>
          <w:lang w:val="en-US"/>
        </w:rPr>
        <w:t>do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you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know</w:t>
      </w:r>
      <w:r w:rsidRPr="009E0396">
        <w:rPr>
          <w:snapToGrid w:val="0"/>
          <w:color w:val="000000"/>
        </w:rPr>
        <w:t xml:space="preserve">?”  </w:t>
      </w:r>
      <w:proofErr w:type="gramStart"/>
      <w:r w:rsidRPr="009E0396">
        <w:rPr>
          <w:snapToGrid w:val="0"/>
          <w:color w:val="000000"/>
        </w:rPr>
        <w:t>ЛЕ для рецептивного усвоения помечены значком «*».</w:t>
      </w:r>
      <w:proofErr w:type="gramEnd"/>
      <w:r w:rsidRPr="009E0396">
        <w:rPr>
          <w:snapToGrid w:val="0"/>
          <w:color w:val="000000"/>
        </w:rPr>
        <w:t xml:space="preserve"> В плане </w:t>
      </w:r>
      <w:r w:rsidRPr="009E0396">
        <w:rPr>
          <w:b/>
          <w:snapToGrid w:val="0"/>
        </w:rPr>
        <w:t>формирования  грамматических навыков чтения</w:t>
      </w:r>
      <w:r w:rsidRPr="009E0396">
        <w:rPr>
          <w:snapToGrid w:val="0"/>
        </w:rPr>
        <w:t xml:space="preserve"> ставится задача увеличить количество легко распознаваемых грамматических явлений. 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t>      </w:t>
      </w:r>
      <w:proofErr w:type="spellStart"/>
      <w:r w:rsidRPr="009E0396">
        <w:rPr>
          <w:b/>
          <w:bCs/>
        </w:rPr>
        <w:t>Аудирование</w:t>
      </w:r>
      <w:proofErr w:type="spellEnd"/>
      <w:r w:rsidRPr="009E0396">
        <w:rPr>
          <w:b/>
          <w:bCs/>
        </w:rPr>
        <w:t>.</w:t>
      </w:r>
      <w:r w:rsidRPr="009E0396">
        <w:t xml:space="preserve"> Обучение </w:t>
      </w:r>
      <w:proofErr w:type="spellStart"/>
      <w:r w:rsidRPr="009E0396">
        <w:t>аудированию</w:t>
      </w:r>
      <w:proofErr w:type="spellEnd"/>
      <w:r w:rsidRPr="009E0396">
        <w:t xml:space="preserve"> занимает существенное место в процессе обучения ИК в 7-м классе. </w:t>
      </w:r>
      <w:proofErr w:type="spellStart"/>
      <w:r w:rsidRPr="009E0396">
        <w:t>Аудирование</w:t>
      </w:r>
      <w:proofErr w:type="spellEnd"/>
      <w:r w:rsidRPr="009E0396">
        <w:t xml:space="preserve"> выступает в двух функциях: как средство и как це</w:t>
      </w:r>
      <w:r w:rsidRPr="009E0396">
        <w:rPr>
          <w:color w:val="000000"/>
        </w:rPr>
        <w:t xml:space="preserve">ль обучения. Как средство обучения </w:t>
      </w:r>
      <w:proofErr w:type="spellStart"/>
      <w:r w:rsidRPr="009E0396">
        <w:rPr>
          <w:color w:val="000000"/>
        </w:rPr>
        <w:t>аудирование</w:t>
      </w:r>
      <w:proofErr w:type="spellEnd"/>
      <w:r w:rsidRPr="009E0396">
        <w:rPr>
          <w:color w:val="000000"/>
        </w:rPr>
        <w:t xml:space="preserve">  используется тогда, когда в ходе прослушивания аутентичных текстов учащиеся знакомятся с новым лексическим и грамматическим материалом (при этом </w:t>
      </w:r>
      <w:proofErr w:type="spellStart"/>
      <w:r w:rsidRPr="009E0396">
        <w:rPr>
          <w:color w:val="000000"/>
        </w:rPr>
        <w:t>аудирование</w:t>
      </w:r>
      <w:proofErr w:type="spellEnd"/>
      <w:r w:rsidRPr="009E0396">
        <w:rPr>
          <w:color w:val="000000"/>
        </w:rPr>
        <w:t xml:space="preserve"> часто сочетается со зрительной опорой), упражняются в узнавании на слух и припоминании уже известного материала, подготавливаются к беседе по </w:t>
      </w:r>
      <w:proofErr w:type="gramStart"/>
      <w:r w:rsidRPr="009E0396">
        <w:rPr>
          <w:color w:val="000000"/>
        </w:rPr>
        <w:t>прослушанному</w:t>
      </w:r>
      <w:proofErr w:type="gramEnd"/>
      <w:r w:rsidRPr="009E0396">
        <w:rPr>
          <w:color w:val="000000"/>
        </w:rPr>
        <w:t>.</w:t>
      </w:r>
    </w:p>
    <w:p w:rsidR="009E0396" w:rsidRPr="009E0396" w:rsidRDefault="009E0396" w:rsidP="009E0396">
      <w:pPr>
        <w:spacing w:before="100" w:beforeAutospacing="1" w:after="100" w:afterAutospacing="1"/>
        <w:ind w:firstLine="284"/>
        <w:jc w:val="both"/>
        <w:rPr>
          <w:color w:val="000000"/>
        </w:rPr>
      </w:pPr>
      <w:r w:rsidRPr="009E0396">
        <w:rPr>
          <w:color w:val="000000"/>
        </w:rPr>
        <w:t xml:space="preserve">Вместе с тем </w:t>
      </w:r>
      <w:proofErr w:type="spellStart"/>
      <w:r w:rsidRPr="009E0396">
        <w:rPr>
          <w:color w:val="000000"/>
        </w:rPr>
        <w:t>аудирование</w:t>
      </w:r>
      <w:proofErr w:type="spellEnd"/>
      <w:r w:rsidRPr="009E0396">
        <w:rPr>
          <w:color w:val="000000"/>
        </w:rPr>
        <w:t xml:space="preserve"> является одной из основных целей обучения. В 7-м классе развиваются и совершенствуются сформированные ранее навыки и умения в данном виде речевой деятельности. В каждом цикле уроков имеются специальные тексты для </w:t>
      </w:r>
      <w:proofErr w:type="spellStart"/>
      <w:r w:rsidRPr="009E0396">
        <w:rPr>
          <w:color w:val="000000"/>
        </w:rPr>
        <w:t>аудирования</w:t>
      </w:r>
      <w:proofErr w:type="spellEnd"/>
      <w:r w:rsidRPr="009E0396">
        <w:rPr>
          <w:color w:val="000000"/>
        </w:rPr>
        <w:t xml:space="preserve">, которые постепенно усложняются за счёт включения  нового лексического и грамматического материала. </w:t>
      </w:r>
      <w:r w:rsidRPr="009E0396">
        <w:rPr>
          <w:b/>
          <w:color w:val="000000"/>
        </w:rPr>
        <w:t xml:space="preserve">Общий объём лексических единиц для </w:t>
      </w:r>
      <w:proofErr w:type="spellStart"/>
      <w:r w:rsidRPr="009E0396">
        <w:rPr>
          <w:b/>
          <w:color w:val="000000"/>
        </w:rPr>
        <w:t>аудирования</w:t>
      </w:r>
      <w:proofErr w:type="spellEnd"/>
      <w:r w:rsidRPr="009E0396">
        <w:rPr>
          <w:b/>
          <w:color w:val="000000"/>
        </w:rPr>
        <w:t xml:space="preserve">  в 7 классе – 1350 (1050 в 5-6 классах и 350 – в 7 классе).</w:t>
      </w:r>
    </w:p>
    <w:p w:rsidR="009E0396" w:rsidRPr="009E0396" w:rsidRDefault="009E0396" w:rsidP="009E0396">
      <w:pPr>
        <w:spacing w:before="100" w:beforeAutospacing="1" w:after="100" w:afterAutospacing="1"/>
        <w:ind w:firstLine="284"/>
        <w:jc w:val="both"/>
        <w:rPr>
          <w:color w:val="000000"/>
        </w:rPr>
      </w:pPr>
      <w:r w:rsidRPr="009E0396">
        <w:rPr>
          <w:snapToGrid w:val="0"/>
          <w:color w:val="000000"/>
        </w:rPr>
        <w:t>Владение умениями понимать на слух иноязычный те</w:t>
      </w:r>
      <w:proofErr w:type="gramStart"/>
      <w:r w:rsidRPr="009E0396">
        <w:rPr>
          <w:snapToGrid w:val="0"/>
          <w:color w:val="000000"/>
        </w:rPr>
        <w:t>кст пр</w:t>
      </w:r>
      <w:proofErr w:type="gramEnd"/>
      <w:r w:rsidRPr="009E0396">
        <w:rPr>
          <w:snapToGrid w:val="0"/>
          <w:color w:val="000000"/>
        </w:rPr>
        <w:t>едусматривает понимание несложных текстов с разной глубиной проникновения в их содержание (с пониманием основного содержания-</w:t>
      </w:r>
      <w:r w:rsidRPr="009E0396">
        <w:rPr>
          <w:snapToGrid w:val="0"/>
          <w:color w:val="000000"/>
          <w:lang w:val="en-US"/>
        </w:rPr>
        <w:t>listening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the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main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idea</w:t>
      </w:r>
      <w:r w:rsidRPr="009E0396">
        <w:rPr>
          <w:snapToGrid w:val="0"/>
          <w:color w:val="000000"/>
        </w:rPr>
        <w:t xml:space="preserve">, с выборочным пониманием – </w:t>
      </w:r>
      <w:r w:rsidRPr="009E0396">
        <w:rPr>
          <w:snapToGrid w:val="0"/>
          <w:color w:val="000000"/>
          <w:lang w:val="en-US"/>
        </w:rPr>
        <w:t>listening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specific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information</w:t>
      </w:r>
      <w:r w:rsidRPr="009E0396">
        <w:rPr>
          <w:snapToGrid w:val="0"/>
          <w:color w:val="000000"/>
        </w:rPr>
        <w:t xml:space="preserve"> и полным пониманием текста – </w:t>
      </w:r>
      <w:r w:rsidRPr="009E0396">
        <w:rPr>
          <w:snapToGrid w:val="0"/>
          <w:color w:val="000000"/>
          <w:lang w:val="en-US"/>
        </w:rPr>
        <w:t>listening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for</w:t>
      </w:r>
      <w:r w:rsidRPr="009E0396">
        <w:rPr>
          <w:snapToGrid w:val="0"/>
          <w:color w:val="000000"/>
        </w:rPr>
        <w:t xml:space="preserve"> </w:t>
      </w:r>
      <w:r w:rsidRPr="009E0396">
        <w:rPr>
          <w:snapToGrid w:val="0"/>
          <w:color w:val="000000"/>
          <w:lang w:val="en-US"/>
        </w:rPr>
        <w:t>detail</w:t>
      </w:r>
      <w:r w:rsidRPr="009E0396">
        <w:rPr>
          <w:snapToGrid w:val="0"/>
          <w:color w:val="000000"/>
        </w:rPr>
        <w:t>) в зависимости от коммуникативной задачи и функционального типа текста.</w:t>
      </w:r>
      <w:r w:rsidRPr="009E0396">
        <w:rPr>
          <w:color w:val="000000"/>
        </w:rPr>
        <w:t xml:space="preserve">  При этом предусматривается развитие умений:</w:t>
      </w:r>
    </w:p>
    <w:p w:rsidR="009E0396" w:rsidRPr="009E0396" w:rsidRDefault="009E0396" w:rsidP="009E0396">
      <w:pPr>
        <w:widowControl w:val="0"/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284"/>
        <w:jc w:val="both"/>
        <w:rPr>
          <w:snapToGrid w:val="0"/>
        </w:rPr>
      </w:pPr>
      <w:r w:rsidRPr="009E0396">
        <w:rPr>
          <w:snapToGrid w:val="0"/>
          <w:color w:val="000000"/>
        </w:rPr>
        <w:lastRenderedPageBreak/>
        <w:t>выделять основную   мысль в воспринимаемом на слух тексте;</w:t>
      </w:r>
    </w:p>
    <w:p w:rsidR="009E0396" w:rsidRPr="009E0396" w:rsidRDefault="009E0396" w:rsidP="009E0396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ind w:left="284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 xml:space="preserve">   выбирать главные факты, опуская второстепенные;</w:t>
      </w:r>
    </w:p>
    <w:p w:rsidR="009E0396" w:rsidRPr="009E0396" w:rsidRDefault="009E0396" w:rsidP="009E0396">
      <w:pPr>
        <w:widowControl w:val="0"/>
        <w:numPr>
          <w:ilvl w:val="0"/>
          <w:numId w:val="17"/>
        </w:numPr>
        <w:shd w:val="clear" w:color="auto" w:fill="FFFFFF"/>
        <w:tabs>
          <w:tab w:val="num" w:pos="284"/>
        </w:tabs>
        <w:ind w:left="0" w:firstLine="284"/>
        <w:jc w:val="both"/>
        <w:rPr>
          <w:snapToGrid w:val="0"/>
        </w:rPr>
      </w:pPr>
      <w:r w:rsidRPr="009E0396">
        <w:rPr>
          <w:snapToGrid w:val="0"/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9E0396" w:rsidRPr="009E0396" w:rsidRDefault="009E0396" w:rsidP="009E0396">
      <w:pPr>
        <w:widowControl w:val="0"/>
        <w:shd w:val="clear" w:color="auto" w:fill="FFFFFF"/>
        <w:ind w:firstLine="218"/>
        <w:jc w:val="both"/>
        <w:rPr>
          <w:b/>
          <w:i/>
          <w:snapToGrid w:val="0"/>
          <w:color w:val="000000"/>
          <w:u w:val="single"/>
        </w:rPr>
      </w:pPr>
      <w:r w:rsidRPr="009E0396">
        <w:rPr>
          <w:snapToGrid w:val="0"/>
          <w:color w:val="000000"/>
        </w:rPr>
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  </w:t>
      </w:r>
      <w:r w:rsidRPr="009E0396">
        <w:rPr>
          <w:b/>
          <w:i/>
          <w:snapToGrid w:val="0"/>
          <w:color w:val="000000"/>
          <w:u w:val="single"/>
        </w:rPr>
        <w:t xml:space="preserve">Время звучания текста для </w:t>
      </w:r>
      <w:proofErr w:type="spellStart"/>
      <w:r w:rsidRPr="009E0396">
        <w:rPr>
          <w:b/>
          <w:i/>
          <w:snapToGrid w:val="0"/>
          <w:color w:val="000000"/>
          <w:u w:val="single"/>
        </w:rPr>
        <w:t>аудирования</w:t>
      </w:r>
      <w:proofErr w:type="spellEnd"/>
      <w:r w:rsidRPr="009E0396">
        <w:rPr>
          <w:b/>
          <w:i/>
          <w:snapToGrid w:val="0"/>
          <w:color w:val="000000"/>
          <w:u w:val="single"/>
        </w:rPr>
        <w:t xml:space="preserve">  – до 2 минут.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  <w:color w:val="000000"/>
        </w:rPr>
      </w:pPr>
      <w:r w:rsidRPr="009E0396">
        <w:rPr>
          <w:snapToGrid w:val="0"/>
          <w:color w:val="000000"/>
        </w:rPr>
        <w:t xml:space="preserve">      </w:t>
      </w:r>
      <w:proofErr w:type="spellStart"/>
      <w:r w:rsidRPr="009E0396">
        <w:rPr>
          <w:snapToGrid w:val="0"/>
          <w:color w:val="000000"/>
        </w:rPr>
        <w:t>Аудирование</w:t>
      </w:r>
      <w:proofErr w:type="spellEnd"/>
      <w:r w:rsidRPr="009E0396">
        <w:rPr>
          <w:snapToGrid w:val="0"/>
          <w:color w:val="000000"/>
        </w:rPr>
        <w:t xml:space="preserve"> с полным пониманием и с извлечением конкретной информации осуществляется на текстах, не содержащих особых трудностей; эти тексты построены в основном на знакомом материале и обеспечивают при наличии  небольшого числа незнакомых слов догадку об их значении на основе общности форм родного и иностранного языков, по словообразовательным элементам или по контексту. Кроме того, полному и точному пониманию подлежат высказывания учителя, речь одноклассников, короткие высказывания монологического характера при обсуждении проблем, предъявляемых в естественном темпе. </w:t>
      </w:r>
      <w:proofErr w:type="spellStart"/>
      <w:r w:rsidRPr="009E0396">
        <w:rPr>
          <w:snapToGrid w:val="0"/>
          <w:color w:val="000000"/>
        </w:rPr>
        <w:t>Аудирование</w:t>
      </w:r>
      <w:proofErr w:type="spellEnd"/>
      <w:r w:rsidRPr="009E0396">
        <w:rPr>
          <w:snapToGrid w:val="0"/>
          <w:color w:val="000000"/>
        </w:rPr>
        <w:t xml:space="preserve"> с пониманием основного содержания строится на материале  текстов, содержащих значительное число незнакомых слов, чтобы хотя бы приблизительно поставить ученика в относительно адекватные условия  практического осуществления этого вида речевой деятельности. Основная задача при этом – научить ученика  умению, с одной стороны, выделять основную информацию, наиболее существенное содержание, с другой – как бы опускать, игнорировать несущественное, в том числе незнакомые слова, не мешающие понять основное содержание. </w:t>
      </w:r>
      <w:proofErr w:type="spellStart"/>
      <w:r w:rsidRPr="009E0396">
        <w:rPr>
          <w:snapToGrid w:val="0"/>
          <w:color w:val="000000"/>
        </w:rPr>
        <w:t>Аудирование</w:t>
      </w:r>
      <w:proofErr w:type="spellEnd"/>
      <w:r w:rsidRPr="009E0396">
        <w:rPr>
          <w:snapToGrid w:val="0"/>
          <w:color w:val="000000"/>
        </w:rPr>
        <w:t xml:space="preserve"> с извлечением конкретной информации  происходит на материале, также содержащем достаточно большое  количество незнакомой лексики. Перед учащимися ставится задача понять только ту информацию, на которую ориентирует предваряющее задание.  В 7-м классе учащиеся должны понимать на слух иноязычную речь в нормальном темпе в предъявлении учителя и в звукозаписи, построенную на языковом материале учебника; допускается включение 2% незнакомых слов, о значении которых можно догадаться.       </w:t>
      </w:r>
      <w:r w:rsidRPr="009E0396">
        <w:rPr>
          <w:snapToGrid w:val="0"/>
          <w:color w:val="000000"/>
        </w:rPr>
        <w:br/>
        <w:t xml:space="preserve">       </w:t>
      </w:r>
      <w:r w:rsidRPr="009E0396">
        <w:rPr>
          <w:b/>
          <w:color w:val="000000"/>
        </w:rPr>
        <w:t>Ко</w:t>
      </w:r>
      <w:r w:rsidRPr="009E0396">
        <w:rPr>
          <w:color w:val="000000"/>
        </w:rPr>
        <w:t xml:space="preserve">нтроль навыков </w:t>
      </w:r>
      <w:proofErr w:type="spellStart"/>
      <w:r w:rsidRPr="009E0396">
        <w:rPr>
          <w:color w:val="000000"/>
        </w:rPr>
        <w:t>аудирования</w:t>
      </w:r>
      <w:proofErr w:type="spellEnd"/>
      <w:r w:rsidRPr="009E0396">
        <w:rPr>
          <w:color w:val="000000"/>
        </w:rPr>
        <w:t xml:space="preserve"> осуществляется в специальных тестах, помещённых в Книге для учителя и начитанных на аудиокассетах.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</w:rPr>
      </w:pPr>
      <w:r w:rsidRPr="009E0396">
        <w:rPr>
          <w:b/>
          <w:bCs/>
          <w:color w:val="000000"/>
        </w:rPr>
        <w:t>Письменная речь.</w:t>
      </w:r>
      <w:r w:rsidRPr="009E0396">
        <w:rPr>
          <w:color w:val="000000"/>
        </w:rPr>
        <w:t xml:space="preserve"> Письмо рассматривается как цель и как средство обучения. </w:t>
      </w:r>
      <w:r w:rsidRPr="009E0396">
        <w:rPr>
          <w:snapToGrid w:val="0"/>
          <w:color w:val="000000"/>
        </w:rPr>
        <w:t>Овладение письменной речью предусматривает развитие следующих умений:</w:t>
      </w:r>
    </w:p>
    <w:p w:rsidR="009E0396" w:rsidRPr="009E0396" w:rsidRDefault="009E0396" w:rsidP="009E0396">
      <w:pPr>
        <w:widowControl w:val="0"/>
        <w:numPr>
          <w:ilvl w:val="0"/>
          <w:numId w:val="36"/>
        </w:numPr>
        <w:shd w:val="clear" w:color="auto" w:fill="FFFFFF"/>
        <w:ind w:left="0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>делать выписки из текста;</w:t>
      </w:r>
    </w:p>
    <w:p w:rsidR="009E0396" w:rsidRPr="009E0396" w:rsidRDefault="009E0396" w:rsidP="009E0396">
      <w:pPr>
        <w:widowControl w:val="0"/>
        <w:numPr>
          <w:ilvl w:val="0"/>
          <w:numId w:val="37"/>
        </w:numPr>
        <w:shd w:val="clear" w:color="auto" w:fill="FFFFFF"/>
        <w:ind w:left="0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 xml:space="preserve">писать короткие поздравления с днем рождения, другим праздником (объёмом до 30 слов, включая адрес), выражать  пожелания; </w:t>
      </w:r>
    </w:p>
    <w:p w:rsidR="009E0396" w:rsidRPr="009E0396" w:rsidRDefault="009E0396" w:rsidP="009E0396">
      <w:pPr>
        <w:widowControl w:val="0"/>
        <w:numPr>
          <w:ilvl w:val="0"/>
          <w:numId w:val="38"/>
        </w:numPr>
        <w:shd w:val="clear" w:color="auto" w:fill="FFFFFF"/>
        <w:ind w:left="0" w:firstLine="0"/>
        <w:jc w:val="both"/>
        <w:rPr>
          <w:snapToGrid w:val="0"/>
        </w:rPr>
      </w:pPr>
      <w:r w:rsidRPr="009E0396">
        <w:rPr>
          <w:snapToGrid w:val="0"/>
          <w:color w:val="000000"/>
        </w:rPr>
        <w:t>заполнять бланки (указывать имя, фамилию, пол, возраст, гражданство, адрес);</w:t>
      </w:r>
    </w:p>
    <w:p w:rsidR="009E0396" w:rsidRPr="009E0396" w:rsidRDefault="009E0396" w:rsidP="009E0396">
      <w:pPr>
        <w:widowControl w:val="0"/>
        <w:numPr>
          <w:ilvl w:val="0"/>
          <w:numId w:val="39"/>
        </w:numPr>
        <w:shd w:val="clear" w:color="auto" w:fill="FFFFFF"/>
        <w:ind w:left="0" w:firstLine="0"/>
        <w:jc w:val="both"/>
        <w:rPr>
          <w:b/>
          <w:snapToGrid w:val="0"/>
          <w:color w:val="000000"/>
        </w:rPr>
      </w:pPr>
      <w:r w:rsidRPr="009E0396">
        <w:rPr>
          <w:snapToGrid w:val="0"/>
          <w:color w:val="000000"/>
        </w:rPr>
        <w:t>писать личное письмо с опорой на образец</w:t>
      </w:r>
      <w:r w:rsidRPr="009E0396">
        <w:rPr>
          <w:i/>
          <w:snapToGrid w:val="0"/>
          <w:color w:val="000000"/>
        </w:rPr>
        <w:t xml:space="preserve"> </w:t>
      </w:r>
      <w:r w:rsidRPr="009E0396">
        <w:rPr>
          <w:snapToGrid w:val="0"/>
          <w:color w:val="000000"/>
        </w:rPr>
        <w:t xml:space="preserve">(расспрашивать  адресата о его жизни,  делах, сообщать  то же о себе, выражать благодарность, просьбы).  </w:t>
      </w:r>
      <w:r w:rsidRPr="009E0396">
        <w:rPr>
          <w:b/>
          <w:snapToGrid w:val="0"/>
          <w:color w:val="000000"/>
        </w:rPr>
        <w:t xml:space="preserve">Объем  личного письма 50-60   слов,   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b/>
          <w:snapToGrid w:val="0"/>
          <w:color w:val="000000"/>
        </w:rPr>
      </w:pPr>
      <w:r w:rsidRPr="009E0396">
        <w:rPr>
          <w:b/>
          <w:snapToGrid w:val="0"/>
          <w:color w:val="000000"/>
        </w:rPr>
        <w:t xml:space="preserve">        включая адрес.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b/>
          <w:bCs/>
          <w:caps/>
          <w:color w:val="000000"/>
        </w:rPr>
        <w:t xml:space="preserve">Познавательный (социокультурный) аспект 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color w:val="000000"/>
        </w:rPr>
      </w:pPr>
      <w:r w:rsidRPr="009E0396">
        <w:rPr>
          <w:color w:val="000000"/>
        </w:rPr>
        <w:t xml:space="preserve"> </w:t>
      </w:r>
      <w:r w:rsidRPr="009E0396">
        <w:rPr>
          <w:color w:val="000000"/>
        </w:rPr>
        <w:tab/>
        <w:t xml:space="preserve">Страноведческое содержание УМК-7 направлено на то, чтобы учащиеся познакомились с жизнью своих зарубежных сверстников в Великобритании и Америке, узнали о том, какие они, что их интересует, волнует, чем они занимаются в свободное время и т.д. Мир зарубежного сверстника является средством познания страны в целом. Этим обусловлена особенность модели культуры страны изучаемого языка, заложенной в УМК-7. </w:t>
      </w:r>
      <w:proofErr w:type="gramStart"/>
      <w:r w:rsidRPr="009E0396">
        <w:rPr>
          <w:color w:val="000000"/>
        </w:rPr>
        <w:t>Она заключается в следующем: из всего многообразия информации о разных сторонах действительности англоговорящих стран (школа, досуг, искусство, работа, быт, общественные организации, литература, телевидение, хобби и т.д.) отобраны явления, события, факты, которые непосредственно связаны  с жизнью британских и американских сверстников.</w:t>
      </w:r>
      <w:proofErr w:type="gramEnd"/>
      <w:r w:rsidRPr="009E0396">
        <w:rPr>
          <w:color w:val="000000"/>
        </w:rPr>
        <w:t xml:space="preserve"> Предъявление различных сведений о культуре страны происходит главным образом через высказывания британских детей. В результате происходит  своеобразный диалог культур устами школьников. Сравнивая зарубежного сверстника и самих себя, чужую страну и свою, учащиеся выделяют общее и специфичное, что способствует объединению, сближению, развитию понимания и доброго отношения к стране, ее людям, традициям. Сравнение также требует от учащихся проявления собственного мнения, собственной активной жизненной позиции по любому вопросу, что, в свою очередь, стимулирует и мотивирует стремление постоянно увеличивать </w:t>
      </w:r>
      <w:r w:rsidRPr="009E0396">
        <w:rPr>
          <w:color w:val="000000"/>
        </w:rPr>
        <w:lastRenderedPageBreak/>
        <w:t>и углублять объём знаний и о собственной стране, и о других странах. Таким образом, познавательный аспект способствует созданию мотивации. Главное в процессе познания — не только накопление сведений о стране, но и познание людей, своих сверстников, их образа мыслей, поведения, отношения к общечеловеческим ценностям. Дополнительные сведения о культуре англоязычных стран ученик могут получить из лингвострановедческого справочника, помещённого в конце учебника. В разделе “</w:t>
      </w:r>
      <w:r w:rsidRPr="009E0396">
        <w:rPr>
          <w:color w:val="000000"/>
          <w:lang w:val="en-US"/>
        </w:rPr>
        <w:t>Test</w:t>
      </w:r>
      <w:r w:rsidRPr="009E0396">
        <w:rPr>
          <w:color w:val="000000"/>
        </w:rPr>
        <w:t xml:space="preserve"> </w:t>
      </w:r>
      <w:r w:rsidRPr="009E0396">
        <w:rPr>
          <w:color w:val="000000"/>
          <w:lang w:val="en-US"/>
        </w:rPr>
        <w:t>Yourself</w:t>
      </w:r>
      <w:r w:rsidRPr="009E0396">
        <w:rPr>
          <w:color w:val="000000"/>
        </w:rPr>
        <w:t>” имеются тестовые задания на проверку усвоенных знаний о культуре англоязычных стран.</w:t>
      </w:r>
    </w:p>
    <w:p w:rsidR="009E0396" w:rsidRPr="009E0396" w:rsidRDefault="009E0396" w:rsidP="009E0396">
      <w:pPr>
        <w:jc w:val="both"/>
        <w:rPr>
          <w:b/>
          <w:bCs/>
          <w:caps/>
          <w:color w:val="000000"/>
        </w:rPr>
      </w:pPr>
    </w:p>
    <w:p w:rsidR="009E0396" w:rsidRPr="009E0396" w:rsidRDefault="009E0396" w:rsidP="009E0396">
      <w:pPr>
        <w:jc w:val="both"/>
        <w:rPr>
          <w:b/>
          <w:bCs/>
          <w:caps/>
          <w:color w:val="000000"/>
        </w:rPr>
      </w:pPr>
      <w:r w:rsidRPr="009E0396">
        <w:rPr>
          <w:b/>
          <w:bCs/>
          <w:caps/>
          <w:color w:val="000000"/>
        </w:rPr>
        <w:t xml:space="preserve">развивающий  аспект </w:t>
      </w:r>
    </w:p>
    <w:p w:rsidR="009E0396" w:rsidRPr="009E0396" w:rsidRDefault="009E0396" w:rsidP="009E0396">
      <w:pPr>
        <w:ind w:firstLine="708"/>
        <w:jc w:val="both"/>
      </w:pPr>
      <w:r w:rsidRPr="009E0396">
        <w:t>Интеллектуальное развитие учащихся является одной из главных задач обучения иноязычной культуре в 7-м классе. Во всех компонентах УМК практически отсутствуют задания, ориентированные  на механическое заучивание и воспроизведение материала. Учебный  проце</w:t>
      </w:r>
      <w:proofErr w:type="gramStart"/>
      <w:r w:rsidRPr="009E0396">
        <w:t>сс стр</w:t>
      </w:r>
      <w:proofErr w:type="gramEnd"/>
      <w:r w:rsidRPr="009E0396">
        <w:t xml:space="preserve">оится как процесс решения постоянно усложняющихся  речемыслительных задач, требующих от учащихся  интеллектуальных поисковых усилий. Большинство упражнений ориентировано на «зону ближайшего развития» учащихся. Продолжается работа по формированию устойчивого  интереса и мотивация к дальнейшему изучению иностранного  языка. Развивающее обучение средствами иностранного языка достигается за счёт вовлечения учащихся  в творческую деятельность. 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b/>
          <w:color w:val="000000"/>
        </w:rPr>
      </w:pPr>
      <w:r w:rsidRPr="009E0396">
        <w:rPr>
          <w:b/>
          <w:color w:val="000000"/>
        </w:rPr>
        <w:t>ВОСПИТАТЕЛЬНЫЙ АСПЕКТ</w:t>
      </w:r>
    </w:p>
    <w:p w:rsidR="009E0396" w:rsidRPr="009E0396" w:rsidRDefault="009E0396" w:rsidP="009E0396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9E0396">
        <w:rPr>
          <w:color w:val="000000"/>
        </w:rPr>
        <w:t>Согласно концепции коммуникативного обучения ИК воспитание пронизывает весь процесс обучения. Воспитательный процесс   УМК-7 определяется содержанием,  ориентированным  на усвоение общечеловеческих ценностей. Главная задача компонентов УМК – воспитание уважительного и толерантного  отношения к  другой культуре, более глубокое осознание своей родной культуры.  Каждый цикл (юнит), равно как и отдельные уроки, предоставляют достаточно возможностей для достижения воспитательных целей. Сравнивая своё собственное отношение к общечеловеческим ценностям с отношением к ним британских сверстников, дети учатся понимать друг друга. Они должны прийти к выводу о том, что другой не значит плохой. Каждый урок цикла (юнита) воспитывает уважение, понимание и толерантность к другой  культуре.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b/>
        </w:rPr>
      </w:pPr>
      <w:r w:rsidRPr="009E0396">
        <w:rPr>
          <w:b/>
        </w:rPr>
        <w:t>Знания, умения и навыки</w:t>
      </w:r>
    </w:p>
    <w:p w:rsidR="009E0396" w:rsidRPr="009E0396" w:rsidRDefault="009E0396" w:rsidP="009E0396">
      <w:pPr>
        <w:spacing w:before="100" w:beforeAutospacing="1" w:after="100" w:afterAutospacing="1"/>
        <w:jc w:val="both"/>
        <w:rPr>
          <w:b/>
          <w:color w:val="000000"/>
        </w:rPr>
      </w:pPr>
      <w:r w:rsidRPr="009E0396">
        <w:rPr>
          <w:b/>
        </w:rPr>
        <w:t>Социокультурные знания и умения</w:t>
      </w:r>
    </w:p>
    <w:p w:rsidR="009E0396" w:rsidRPr="009E0396" w:rsidRDefault="009E0396" w:rsidP="009E0396">
      <w:pPr>
        <w:spacing w:before="100" w:beforeAutospacing="1" w:after="100" w:afterAutospacing="1"/>
        <w:ind w:firstLine="708"/>
        <w:jc w:val="both"/>
        <w:rPr>
          <w:b/>
          <w:color w:val="000000"/>
        </w:rPr>
      </w:pPr>
      <w:r w:rsidRPr="009E0396">
        <w:rPr>
          <w:snapToGrid w:val="0"/>
          <w:color w:val="000000"/>
        </w:rP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 </w:t>
      </w:r>
      <w:proofErr w:type="gramStart"/>
      <w:r w:rsidRPr="009E0396">
        <w:rPr>
          <w:snapToGrid w:val="0"/>
          <w:color w:val="000000"/>
        </w:rPr>
        <w:t>с</w:t>
      </w:r>
      <w:proofErr w:type="gramEnd"/>
      <w:r w:rsidRPr="009E0396">
        <w:rPr>
          <w:snapToGrid w:val="0"/>
          <w:color w:val="000000"/>
        </w:rPr>
        <w:t>:</w:t>
      </w:r>
    </w:p>
    <w:p w:rsidR="009E0396" w:rsidRPr="009E0396" w:rsidRDefault="009E0396" w:rsidP="009E0396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фамилиями и именами выдающихся людей в странах изучаемого языка;</w:t>
      </w:r>
    </w:p>
    <w:p w:rsidR="009E0396" w:rsidRPr="009E0396" w:rsidRDefault="009E0396" w:rsidP="009E0396">
      <w:pPr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оригинальными или адаптированными материалами детской поэзии и прозы;</w:t>
      </w:r>
    </w:p>
    <w:p w:rsidR="009E0396" w:rsidRPr="009E0396" w:rsidRDefault="009E0396" w:rsidP="009E0396">
      <w:pPr>
        <w:widowControl w:val="0"/>
        <w:numPr>
          <w:ilvl w:val="0"/>
          <w:numId w:val="43"/>
        </w:numPr>
        <w:shd w:val="clear" w:color="auto" w:fill="FFFFFF"/>
        <w:ind w:left="1134" w:hanging="425"/>
        <w:jc w:val="both"/>
        <w:rPr>
          <w:snapToGrid w:val="0"/>
        </w:rPr>
      </w:pPr>
      <w:r w:rsidRPr="009E0396">
        <w:rPr>
          <w:snapToGrid w:val="0"/>
          <w:color w:val="000000"/>
        </w:rPr>
        <w:t>иноязычными сказками и легендами, рассказами;</w:t>
      </w:r>
    </w:p>
    <w:p w:rsidR="009E0396" w:rsidRPr="009E0396" w:rsidRDefault="009E0396" w:rsidP="009E0396">
      <w:pPr>
        <w:widowControl w:val="0"/>
        <w:numPr>
          <w:ilvl w:val="0"/>
          <w:numId w:val="43"/>
        </w:numPr>
        <w:shd w:val="clear" w:color="auto" w:fill="FFFFFF"/>
        <w:ind w:left="1134" w:hanging="425"/>
        <w:jc w:val="both"/>
        <w:rPr>
          <w:snapToGrid w:val="0"/>
        </w:rPr>
      </w:pPr>
      <w:r w:rsidRPr="009E0396">
        <w:rPr>
          <w:snapToGrid w:val="0"/>
          <w:color w:val="000000"/>
        </w:rPr>
        <w:t>государственной символикой (флагом и его цветовой символикой, гимном, столицами страны/стран изучаемого языка;</w:t>
      </w:r>
    </w:p>
    <w:p w:rsidR="009E0396" w:rsidRPr="009E0396" w:rsidRDefault="009E0396" w:rsidP="009E0396">
      <w:pPr>
        <w:widowControl w:val="0"/>
        <w:numPr>
          <w:ilvl w:val="0"/>
          <w:numId w:val="43"/>
        </w:numPr>
        <w:shd w:val="clear" w:color="auto" w:fill="FFFFFF"/>
        <w:ind w:left="1134" w:hanging="425"/>
        <w:jc w:val="both"/>
        <w:rPr>
          <w:snapToGrid w:val="0"/>
        </w:rPr>
      </w:pPr>
      <w:r w:rsidRPr="009E0396">
        <w:rPr>
          <w:snapToGrid w:val="0"/>
          <w:color w:val="000000"/>
        </w:rPr>
        <w:t>традициями проведения праздников Рождества, Нового года, Пасхи и т.д. в странах изучаемого языка;</w:t>
      </w:r>
    </w:p>
    <w:p w:rsidR="009E0396" w:rsidRPr="009E0396" w:rsidRDefault="009E0396" w:rsidP="009E0396">
      <w:pPr>
        <w:widowControl w:val="0"/>
        <w:numPr>
          <w:ilvl w:val="0"/>
          <w:numId w:val="43"/>
        </w:numPr>
        <w:shd w:val="clear" w:color="auto" w:fill="FFFFFF"/>
        <w:ind w:left="1134" w:hanging="425"/>
        <w:jc w:val="both"/>
        <w:rPr>
          <w:snapToGrid w:val="0"/>
        </w:rPr>
      </w:pPr>
      <w:r w:rsidRPr="009E0396">
        <w:rPr>
          <w:snapToGrid w:val="0"/>
          <w:color w:val="000000"/>
        </w:rPr>
        <w:t>словами английского языка, вошедшими во многие языки мира (в том числе и в русский), и русскими словами, вошедшими в лексикон английского языка.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  <w:color w:val="000000"/>
        </w:rPr>
      </w:pP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</w:rPr>
      </w:pPr>
      <w:r w:rsidRPr="009E0396">
        <w:rPr>
          <w:snapToGrid w:val="0"/>
          <w:color w:val="000000"/>
        </w:rPr>
        <w:t>Предусматривается также овладение умениями:</w:t>
      </w:r>
    </w:p>
    <w:p w:rsidR="009E0396" w:rsidRPr="009E0396" w:rsidRDefault="009E0396" w:rsidP="009E0396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писать своё имя и фамилию, а также имена и фамилии своих родственников на английском языке;</w:t>
      </w:r>
    </w:p>
    <w:p w:rsidR="009E0396" w:rsidRPr="009E0396" w:rsidRDefault="009E0396" w:rsidP="009E0396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20"/>
        <w:jc w:val="both"/>
        <w:rPr>
          <w:snapToGrid w:val="0"/>
        </w:rPr>
      </w:pPr>
      <w:r w:rsidRPr="009E0396">
        <w:rPr>
          <w:snapToGrid w:val="0"/>
        </w:rPr>
        <w:t>правильно оформлять адрес на английском языке;</w:t>
      </w:r>
    </w:p>
    <w:p w:rsidR="009E0396" w:rsidRPr="009E0396" w:rsidRDefault="009E0396" w:rsidP="009E0396">
      <w:pPr>
        <w:widowControl w:val="0"/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20"/>
        <w:jc w:val="both"/>
        <w:rPr>
          <w:snapToGrid w:val="0"/>
        </w:rPr>
      </w:pPr>
      <w:r w:rsidRPr="009E0396">
        <w:rPr>
          <w:snapToGrid w:val="0"/>
          <w:color w:val="000000"/>
        </w:rPr>
        <w:t>списывать наиболее известные культурные достопримечательности Москвы и Санкт-</w:t>
      </w:r>
      <w:r w:rsidRPr="009E0396">
        <w:rPr>
          <w:snapToGrid w:val="0"/>
          <w:color w:val="000000"/>
        </w:rPr>
        <w:lastRenderedPageBreak/>
        <w:t>Петербурга, городов/сёл/деревень, в которых живут школьники.</w:t>
      </w:r>
    </w:p>
    <w:p w:rsidR="009E0396" w:rsidRPr="009E0396" w:rsidRDefault="009E0396" w:rsidP="009E0396">
      <w:pPr>
        <w:widowControl w:val="0"/>
        <w:jc w:val="both"/>
        <w:rPr>
          <w:b/>
        </w:rPr>
      </w:pPr>
    </w:p>
    <w:p w:rsidR="009E0396" w:rsidRPr="009E0396" w:rsidRDefault="009E0396" w:rsidP="009E0396">
      <w:pPr>
        <w:widowControl w:val="0"/>
        <w:jc w:val="both"/>
        <w:rPr>
          <w:b/>
        </w:rPr>
      </w:pPr>
      <w:r w:rsidRPr="009E0396">
        <w:rPr>
          <w:b/>
        </w:rPr>
        <w:t>Языковые знания и навыки</w:t>
      </w:r>
    </w:p>
    <w:p w:rsidR="009E0396" w:rsidRPr="009E0396" w:rsidRDefault="009E0396" w:rsidP="009E0396">
      <w:pPr>
        <w:widowControl w:val="0"/>
        <w:jc w:val="both"/>
        <w:rPr>
          <w:b/>
        </w:rPr>
      </w:pPr>
    </w:p>
    <w:p w:rsidR="009E0396" w:rsidRPr="009E0396" w:rsidRDefault="009E0396" w:rsidP="009E0396">
      <w:pPr>
        <w:widowControl w:val="0"/>
        <w:jc w:val="both"/>
        <w:rPr>
          <w:i/>
        </w:rPr>
      </w:pPr>
      <w:r w:rsidRPr="009E0396">
        <w:rPr>
          <w:b/>
          <w:i/>
        </w:rPr>
        <w:t>Графика и орфография</w:t>
      </w:r>
      <w:r w:rsidRPr="009E0396">
        <w:rPr>
          <w:i/>
        </w:rPr>
        <w:t xml:space="preserve"> </w:t>
      </w:r>
    </w:p>
    <w:p w:rsidR="009E0396" w:rsidRPr="009E0396" w:rsidRDefault="009E0396" w:rsidP="009E0396">
      <w:pPr>
        <w:widowControl w:val="0"/>
        <w:jc w:val="both"/>
        <w:rPr>
          <w:i/>
        </w:rPr>
      </w:pPr>
      <w:r w:rsidRPr="009E0396">
        <w:t>Знание правил чтения и написания новых слов, отобранных для данного этапа обучения,  и навыки их применения в рамках изучаемого лексико-грамматического материала.</w:t>
      </w:r>
    </w:p>
    <w:p w:rsidR="009E0396" w:rsidRPr="009E0396" w:rsidRDefault="009E0396" w:rsidP="009E0396">
      <w:pPr>
        <w:pStyle w:val="a7"/>
        <w:widowControl w:val="0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9E0396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  <w:r w:rsidRPr="009E03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396" w:rsidRPr="009E0396" w:rsidRDefault="009E0396" w:rsidP="009E0396">
      <w:pPr>
        <w:pStyle w:val="a7"/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9E0396">
        <w:rPr>
          <w:rFonts w:ascii="Times New Roman" w:hAnsi="Times New Roman" w:cs="Times New Roman"/>
          <w:sz w:val="24"/>
          <w:szCs w:val="24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</w:r>
    </w:p>
    <w:p w:rsidR="009E0396" w:rsidRPr="009E0396" w:rsidRDefault="009E0396" w:rsidP="009E0396">
      <w:pPr>
        <w:widowControl w:val="0"/>
        <w:jc w:val="both"/>
      </w:pPr>
      <w:r w:rsidRPr="009E0396">
        <w:t xml:space="preserve">Формирование и дальнейшее совершенствование </w:t>
      </w:r>
      <w:proofErr w:type="spellStart"/>
      <w:r w:rsidRPr="009E0396">
        <w:t>слухо</w:t>
      </w:r>
      <w:proofErr w:type="spellEnd"/>
      <w:r w:rsidRPr="009E0396">
        <w:t>-произносительных навыков, в том числе применительно к новому языковому материалу.</w:t>
      </w:r>
    </w:p>
    <w:p w:rsidR="009E0396" w:rsidRPr="009E0396" w:rsidRDefault="009E0396" w:rsidP="009E0396">
      <w:pPr>
        <w:pStyle w:val="a7"/>
        <w:widowControl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E0396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E0396" w:rsidRPr="009E0396" w:rsidRDefault="009E0396" w:rsidP="009E0396">
      <w:pPr>
        <w:widowControl w:val="0"/>
        <w:shd w:val="clear" w:color="auto" w:fill="FFFFFF"/>
        <w:ind w:firstLine="708"/>
        <w:jc w:val="both"/>
        <w:rPr>
          <w:snapToGrid w:val="0"/>
        </w:rPr>
      </w:pPr>
      <w:r w:rsidRPr="009E0396">
        <w:rPr>
          <w:snapToGrid w:val="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 600 лексических единиц включают  наиболее распространенные устойчивые словосочетания, оценочную лексику, реплики-клише речевого этикета, отражающие культуру стран изучаемого языка.</w:t>
      </w:r>
    </w:p>
    <w:p w:rsidR="009E0396" w:rsidRPr="009E0396" w:rsidRDefault="009E0396" w:rsidP="009E0396">
      <w:pPr>
        <w:widowControl w:val="0"/>
        <w:jc w:val="both"/>
        <w:rPr>
          <w:snapToGrid w:val="0"/>
        </w:rPr>
      </w:pPr>
      <w:r w:rsidRPr="009E0396">
        <w:rPr>
          <w:snapToGrid w:val="0"/>
        </w:rPr>
        <w:t xml:space="preserve"> </w:t>
      </w:r>
      <w:r w:rsidRPr="009E0396">
        <w:rPr>
          <w:snapToGrid w:val="0"/>
          <w:lang w:val="es-ES"/>
        </w:rPr>
        <w:tab/>
      </w:r>
      <w:r w:rsidRPr="009E0396">
        <w:rPr>
          <w:snapToGrid w:val="0"/>
        </w:rPr>
        <w:t>Развитие навыков их распознавания и употребления в речи.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</w:rPr>
      </w:pPr>
      <w:r w:rsidRPr="009E0396">
        <w:rPr>
          <w:snapToGrid w:val="0"/>
        </w:rPr>
        <w:t xml:space="preserve"> </w:t>
      </w:r>
      <w:r w:rsidRPr="009E0396">
        <w:rPr>
          <w:snapToGrid w:val="0"/>
        </w:rPr>
        <w:tab/>
        <w:t>Расширение потенциального словаря за счет интернациональной лексики и овладения новыми словообразовательными средствами:</w:t>
      </w:r>
    </w:p>
    <w:p w:rsidR="009E0396" w:rsidRPr="009E0396" w:rsidRDefault="009E0396" w:rsidP="009E0396">
      <w:pPr>
        <w:widowControl w:val="0"/>
        <w:shd w:val="clear" w:color="auto" w:fill="FFFFFF"/>
        <w:tabs>
          <w:tab w:val="left" w:pos="3165"/>
        </w:tabs>
        <w:jc w:val="both"/>
        <w:rPr>
          <w:snapToGrid w:val="0"/>
          <w:lang w:val="es-ES"/>
        </w:rPr>
      </w:pPr>
      <w:r w:rsidRPr="009E0396">
        <w:rPr>
          <w:snapToGrid w:val="0"/>
        </w:rPr>
        <w:t>1) аффиксации: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  <w:lang w:val="en-US"/>
        </w:rPr>
        <w:tab/>
      </w:r>
    </w:p>
    <w:p w:rsidR="009E0396" w:rsidRPr="009E0396" w:rsidRDefault="009E0396" w:rsidP="009E0396">
      <w:pPr>
        <w:widowControl w:val="0"/>
        <w:numPr>
          <w:ilvl w:val="0"/>
          <w:numId w:val="42"/>
        </w:numPr>
        <w:shd w:val="clear" w:color="auto" w:fill="FFFFFF"/>
        <w:tabs>
          <w:tab w:val="clear" w:pos="1080"/>
        </w:tabs>
        <w:ind w:left="0" w:firstLine="0"/>
        <w:jc w:val="both"/>
        <w:rPr>
          <w:snapToGrid w:val="0"/>
        </w:rPr>
      </w:pPr>
      <w:r w:rsidRPr="009E0396">
        <w:rPr>
          <w:snapToGrid w:val="0"/>
        </w:rPr>
        <w:t xml:space="preserve">глаголы с префиксами </w:t>
      </w:r>
      <w:r w:rsidRPr="009E0396">
        <w:rPr>
          <w:snapToGrid w:val="0"/>
          <w:lang w:val="en-US"/>
        </w:rPr>
        <w:t>re</w:t>
      </w:r>
      <w:r w:rsidRPr="009E0396">
        <w:rPr>
          <w:snapToGrid w:val="0"/>
        </w:rPr>
        <w:t>- (</w:t>
      </w:r>
      <w:r w:rsidRPr="009E0396">
        <w:rPr>
          <w:snapToGrid w:val="0"/>
          <w:lang w:val="en-US"/>
        </w:rPr>
        <w:t>rewrite</w:t>
      </w:r>
      <w:r w:rsidRPr="009E0396">
        <w:rPr>
          <w:snapToGrid w:val="0"/>
        </w:rPr>
        <w:t xml:space="preserve">); </w:t>
      </w:r>
    </w:p>
    <w:p w:rsidR="009E0396" w:rsidRPr="009E0396" w:rsidRDefault="009E0396" w:rsidP="009E0396">
      <w:pPr>
        <w:widowControl w:val="0"/>
        <w:numPr>
          <w:ilvl w:val="0"/>
          <w:numId w:val="42"/>
        </w:numPr>
        <w:shd w:val="clear" w:color="auto" w:fill="FFFFFF"/>
        <w:tabs>
          <w:tab w:val="clear" w:pos="1080"/>
        </w:tabs>
        <w:ind w:left="0" w:firstLine="0"/>
        <w:jc w:val="both"/>
        <w:rPr>
          <w:snapToGrid w:val="0"/>
          <w:lang w:val="en-US"/>
        </w:rPr>
      </w:pPr>
      <w:r w:rsidRPr="009E0396">
        <w:rPr>
          <w:snapToGrid w:val="0"/>
        </w:rPr>
        <w:t>существительные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суффиксами</w:t>
      </w:r>
      <w:r w:rsidRPr="009E0396">
        <w:rPr>
          <w:snapToGrid w:val="0"/>
          <w:lang w:val="en-US"/>
        </w:rPr>
        <w:t xml:space="preserve"> –ness (kindness),-ship (friendship), -</w:t>
      </w:r>
      <w:proofErr w:type="spellStart"/>
      <w:r w:rsidRPr="009E0396">
        <w:rPr>
          <w:snapToGrid w:val="0"/>
          <w:lang w:val="en-US"/>
        </w:rPr>
        <w:t>ist</w:t>
      </w:r>
      <w:proofErr w:type="spellEnd"/>
      <w:r w:rsidRPr="009E0396">
        <w:rPr>
          <w:snapToGrid w:val="0"/>
          <w:lang w:val="en-US"/>
        </w:rPr>
        <w:t xml:space="preserve"> (journalist), -</w:t>
      </w:r>
      <w:proofErr w:type="spellStart"/>
      <w:r w:rsidRPr="009E0396">
        <w:rPr>
          <w:snapToGrid w:val="0"/>
          <w:lang w:val="en-US"/>
        </w:rPr>
        <w:t>ing</w:t>
      </w:r>
      <w:proofErr w:type="spellEnd"/>
      <w:r w:rsidRPr="009E0396">
        <w:rPr>
          <w:snapToGrid w:val="0"/>
          <w:lang w:val="en-US"/>
        </w:rPr>
        <w:t xml:space="preserve">  (meeting);</w:t>
      </w:r>
    </w:p>
    <w:p w:rsidR="009E0396" w:rsidRPr="009E0396" w:rsidRDefault="009E0396" w:rsidP="009E0396">
      <w:pPr>
        <w:widowControl w:val="0"/>
        <w:numPr>
          <w:ilvl w:val="0"/>
          <w:numId w:val="42"/>
        </w:numPr>
        <w:shd w:val="clear" w:color="auto" w:fill="FFFFFF"/>
        <w:tabs>
          <w:tab w:val="clear" w:pos="1080"/>
        </w:tabs>
        <w:ind w:left="0" w:firstLine="0"/>
        <w:jc w:val="both"/>
        <w:rPr>
          <w:snapToGrid w:val="0"/>
          <w:lang w:val="en-US"/>
        </w:rPr>
      </w:pPr>
      <w:r w:rsidRPr="009E0396">
        <w:rPr>
          <w:snapToGrid w:val="0"/>
        </w:rPr>
        <w:t>прилагательные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суффиксами</w:t>
      </w:r>
      <w:r w:rsidRPr="009E0396">
        <w:rPr>
          <w:snapToGrid w:val="0"/>
          <w:lang w:val="en-US"/>
        </w:rPr>
        <w:t xml:space="preserve">  -y (lazy), -</w:t>
      </w:r>
      <w:proofErr w:type="spellStart"/>
      <w:r w:rsidRPr="009E0396">
        <w:rPr>
          <w:snapToGrid w:val="0"/>
          <w:lang w:val="en-US"/>
        </w:rPr>
        <w:t>ly</w:t>
      </w:r>
      <w:proofErr w:type="spellEnd"/>
      <w:r w:rsidRPr="009E0396">
        <w:rPr>
          <w:snapToGrid w:val="0"/>
          <w:lang w:val="en-US"/>
        </w:rPr>
        <w:t xml:space="preserve"> (lovely), -</w:t>
      </w:r>
      <w:proofErr w:type="spellStart"/>
      <w:r w:rsidRPr="009E0396">
        <w:rPr>
          <w:snapToGrid w:val="0"/>
          <w:lang w:val="en-US"/>
        </w:rPr>
        <w:t>ful</w:t>
      </w:r>
      <w:proofErr w:type="spellEnd"/>
      <w:r w:rsidRPr="009E0396">
        <w:rPr>
          <w:snapToGrid w:val="0"/>
          <w:lang w:val="en-US"/>
        </w:rPr>
        <w:t xml:space="preserve"> (helpful), -al (musical), -</w:t>
      </w:r>
      <w:proofErr w:type="spellStart"/>
      <w:r w:rsidRPr="009E0396">
        <w:rPr>
          <w:snapToGrid w:val="0"/>
          <w:lang w:val="en-US"/>
        </w:rPr>
        <w:t>ic</w:t>
      </w:r>
      <w:proofErr w:type="spellEnd"/>
      <w:r w:rsidRPr="009E0396">
        <w:rPr>
          <w:snapToGrid w:val="0"/>
          <w:lang w:val="en-US"/>
        </w:rPr>
        <w:t xml:space="preserve"> (fantastic), -</w:t>
      </w:r>
      <w:proofErr w:type="spellStart"/>
      <w:r w:rsidRPr="009E0396">
        <w:rPr>
          <w:snapToGrid w:val="0"/>
          <w:lang w:val="en-US"/>
        </w:rPr>
        <w:t>ian</w:t>
      </w:r>
      <w:proofErr w:type="spellEnd"/>
      <w:r w:rsidRPr="009E0396">
        <w:rPr>
          <w:snapToGrid w:val="0"/>
          <w:lang w:val="en-US"/>
        </w:rPr>
        <w:t>/an (Russian), -</w:t>
      </w:r>
      <w:proofErr w:type="spellStart"/>
      <w:r w:rsidRPr="009E0396">
        <w:rPr>
          <w:snapToGrid w:val="0"/>
          <w:lang w:val="en-US"/>
        </w:rPr>
        <w:t>ing</w:t>
      </w:r>
      <w:proofErr w:type="spellEnd"/>
      <w:r w:rsidRPr="009E0396">
        <w:rPr>
          <w:snapToGrid w:val="0"/>
          <w:lang w:val="en-US"/>
        </w:rPr>
        <w:t xml:space="preserve"> (boring), -</w:t>
      </w:r>
      <w:proofErr w:type="spellStart"/>
      <w:r w:rsidRPr="009E0396">
        <w:rPr>
          <w:snapToGrid w:val="0"/>
          <w:lang w:val="en-US"/>
        </w:rPr>
        <w:t>ous</w:t>
      </w:r>
      <w:proofErr w:type="spellEnd"/>
      <w:r w:rsidRPr="009E0396">
        <w:rPr>
          <w:snapToGrid w:val="0"/>
          <w:lang w:val="en-US"/>
        </w:rPr>
        <w:t xml:space="preserve"> (famous),  </w:t>
      </w:r>
      <w:r w:rsidRPr="009E0396">
        <w:rPr>
          <w:snapToGrid w:val="0"/>
        </w:rPr>
        <w:t>префиксом</w:t>
      </w:r>
      <w:r w:rsidRPr="009E0396">
        <w:rPr>
          <w:snapToGrid w:val="0"/>
          <w:lang w:val="en-US"/>
        </w:rPr>
        <w:t xml:space="preserve"> un- (unusual);</w:t>
      </w:r>
    </w:p>
    <w:p w:rsidR="009E0396" w:rsidRPr="009E0396" w:rsidRDefault="009E0396" w:rsidP="009E0396">
      <w:pPr>
        <w:widowControl w:val="0"/>
        <w:numPr>
          <w:ilvl w:val="0"/>
          <w:numId w:val="42"/>
        </w:numPr>
        <w:shd w:val="clear" w:color="auto" w:fill="FFFFFF"/>
        <w:tabs>
          <w:tab w:val="clear" w:pos="1080"/>
        </w:tabs>
        <w:ind w:left="0" w:firstLine="0"/>
        <w:jc w:val="both"/>
        <w:rPr>
          <w:snapToGrid w:val="0"/>
        </w:rPr>
      </w:pP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наречия с суффиксом –</w:t>
      </w:r>
      <w:proofErr w:type="spellStart"/>
      <w:r w:rsidRPr="009E0396">
        <w:rPr>
          <w:snapToGrid w:val="0"/>
          <w:lang w:val="en-US"/>
        </w:rPr>
        <w:t>ly</w:t>
      </w:r>
      <w:proofErr w:type="spellEnd"/>
      <w:r w:rsidRPr="009E0396">
        <w:rPr>
          <w:snapToGrid w:val="0"/>
        </w:rPr>
        <w:t xml:space="preserve"> (</w:t>
      </w:r>
      <w:proofErr w:type="spellStart"/>
      <w:r w:rsidRPr="009E0396">
        <w:rPr>
          <w:snapToGrid w:val="0"/>
          <w:lang w:val="en-US"/>
        </w:rPr>
        <w:t>quikly</w:t>
      </w:r>
      <w:proofErr w:type="spellEnd"/>
      <w:r w:rsidRPr="009E0396">
        <w:rPr>
          <w:snapToGrid w:val="0"/>
        </w:rPr>
        <w:t>);</w:t>
      </w:r>
    </w:p>
    <w:p w:rsidR="009E0396" w:rsidRPr="009E0396" w:rsidRDefault="009E0396" w:rsidP="009E0396">
      <w:pPr>
        <w:widowControl w:val="0"/>
        <w:numPr>
          <w:ilvl w:val="0"/>
          <w:numId w:val="42"/>
        </w:numPr>
        <w:shd w:val="clear" w:color="auto" w:fill="FFFFFF"/>
        <w:tabs>
          <w:tab w:val="clear" w:pos="1080"/>
        </w:tabs>
        <w:ind w:left="0" w:firstLine="0"/>
        <w:jc w:val="both"/>
        <w:rPr>
          <w:snapToGrid w:val="0"/>
          <w:lang w:val="en-US"/>
        </w:rPr>
      </w:pPr>
      <w:r w:rsidRPr="009E0396">
        <w:rPr>
          <w:snapToGrid w:val="0"/>
        </w:rPr>
        <w:t>числительные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суффиксами</w:t>
      </w:r>
      <w:r w:rsidRPr="009E0396">
        <w:rPr>
          <w:snapToGrid w:val="0"/>
          <w:lang w:val="en-US"/>
        </w:rPr>
        <w:t xml:space="preserve"> –teen (nineteen), -ty (sixty), -</w:t>
      </w:r>
      <w:proofErr w:type="spellStart"/>
      <w:r w:rsidRPr="009E0396">
        <w:rPr>
          <w:snapToGrid w:val="0"/>
          <w:lang w:val="en-US"/>
        </w:rPr>
        <w:t>th</w:t>
      </w:r>
      <w:proofErr w:type="spellEnd"/>
      <w:r w:rsidRPr="009E0396">
        <w:rPr>
          <w:snapToGrid w:val="0"/>
          <w:lang w:val="en-US"/>
        </w:rPr>
        <w:t xml:space="preserve"> (fifth);</w:t>
      </w:r>
    </w:p>
    <w:p w:rsidR="009E0396" w:rsidRPr="009E0396" w:rsidRDefault="009E0396" w:rsidP="009E0396">
      <w:pPr>
        <w:widowControl w:val="0"/>
        <w:shd w:val="clear" w:color="auto" w:fill="FFFFFF"/>
        <w:jc w:val="both"/>
        <w:rPr>
          <w:snapToGrid w:val="0"/>
        </w:rPr>
      </w:pPr>
      <w:r w:rsidRPr="009E0396">
        <w:rPr>
          <w:snapToGrid w:val="0"/>
        </w:rPr>
        <w:t>2) словосложения: существительное +</w:t>
      </w:r>
      <w:proofErr w:type="gramStart"/>
      <w:r w:rsidRPr="009E0396">
        <w:rPr>
          <w:snapToGrid w:val="0"/>
        </w:rPr>
        <w:t>существительное</w:t>
      </w:r>
      <w:proofErr w:type="gramEnd"/>
      <w:r w:rsidRPr="009E0396">
        <w:rPr>
          <w:snapToGrid w:val="0"/>
        </w:rPr>
        <w:t xml:space="preserve"> (</w:t>
      </w:r>
      <w:r w:rsidRPr="009E0396">
        <w:rPr>
          <w:snapToGrid w:val="0"/>
          <w:lang w:val="en-US"/>
        </w:rPr>
        <w:t>football</w:t>
      </w:r>
      <w:r w:rsidRPr="009E0396">
        <w:rPr>
          <w:snapToGrid w:val="0"/>
        </w:rPr>
        <w:t>);</w:t>
      </w:r>
    </w:p>
    <w:p w:rsidR="009E0396" w:rsidRPr="009E0396" w:rsidRDefault="009E0396" w:rsidP="009E0396">
      <w:pPr>
        <w:widowControl w:val="0"/>
        <w:jc w:val="both"/>
      </w:pPr>
      <w:r w:rsidRPr="009E0396">
        <w:t xml:space="preserve">3) конверсии: (образование  существительных от неопределённой формы глагола – </w:t>
      </w:r>
      <w:r w:rsidRPr="009E0396">
        <w:rPr>
          <w:lang w:val="en-US"/>
        </w:rPr>
        <w:t>to</w:t>
      </w:r>
      <w:r w:rsidRPr="009E0396">
        <w:t xml:space="preserve"> </w:t>
      </w:r>
      <w:r w:rsidRPr="009E0396">
        <w:rPr>
          <w:lang w:val="en-US"/>
        </w:rPr>
        <w:t>change</w:t>
      </w:r>
      <w:r w:rsidRPr="009E0396">
        <w:t xml:space="preserve"> – </w:t>
      </w:r>
      <w:r w:rsidRPr="009E0396">
        <w:rPr>
          <w:lang w:val="en-US"/>
        </w:rPr>
        <w:t>change</w:t>
      </w:r>
      <w:r w:rsidRPr="009E0396">
        <w:t xml:space="preserve">). </w:t>
      </w:r>
    </w:p>
    <w:p w:rsidR="009E0396" w:rsidRPr="009E0396" w:rsidRDefault="009E0396" w:rsidP="009E0396">
      <w:pPr>
        <w:widowControl w:val="0"/>
        <w:jc w:val="both"/>
        <w:rPr>
          <w:snapToGrid w:val="0"/>
        </w:rPr>
      </w:pPr>
      <w:r w:rsidRPr="009E0396">
        <w:t>Распознавание и использование интернациональных слов (</w:t>
      </w:r>
      <w:r w:rsidRPr="009E0396">
        <w:rPr>
          <w:lang w:val="en-US"/>
        </w:rPr>
        <w:t>doctor</w:t>
      </w:r>
      <w:r w:rsidRPr="009E0396">
        <w:t>).</w:t>
      </w:r>
    </w:p>
    <w:p w:rsidR="009E0396" w:rsidRPr="009E0396" w:rsidRDefault="009E0396" w:rsidP="009E0396">
      <w:pPr>
        <w:pStyle w:val="2"/>
        <w:keepNext w:val="0"/>
        <w:widowControl w:val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E0396">
        <w:rPr>
          <w:rFonts w:ascii="Times New Roman" w:hAnsi="Times New Roman" w:cs="Times New Roman"/>
          <w:i w:val="0"/>
          <w:sz w:val="24"/>
          <w:szCs w:val="24"/>
        </w:rPr>
        <w:t>Грамматическая сторона речи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</w:rPr>
      </w:pPr>
      <w:r w:rsidRPr="009E0396">
        <w:rPr>
          <w:snapToGrid w:val="0"/>
        </w:rPr>
        <w:t xml:space="preserve"> Расширение объёма значений грамматических средств, изученных в 5-6 классах,  и овладение новыми грамматическими явлениями.</w:t>
      </w:r>
    </w:p>
    <w:p w:rsidR="009E0396" w:rsidRPr="009E0396" w:rsidRDefault="009E0396" w:rsidP="009E0396">
      <w:pPr>
        <w:widowControl w:val="0"/>
        <w:ind w:firstLine="720"/>
        <w:jc w:val="both"/>
      </w:pPr>
      <w:r w:rsidRPr="009E0396">
        <w:t>Знание признаков и навыки распознавания и употребления в речи нераспространённых и распространённых  простых предложений, в том числе:</w:t>
      </w:r>
    </w:p>
    <w:p w:rsidR="009E0396" w:rsidRPr="009E0396" w:rsidRDefault="009E0396" w:rsidP="009E0396">
      <w:pPr>
        <w:widowControl w:val="0"/>
        <w:ind w:firstLine="720"/>
        <w:jc w:val="both"/>
      </w:pPr>
      <w:r w:rsidRPr="009E0396">
        <w:t>- с несколькими обстоятельствами, следующими в определенном порядке (</w:t>
      </w:r>
      <w:r w:rsidRPr="009E0396">
        <w:rPr>
          <w:lang w:val="en-US"/>
        </w:rPr>
        <w:t>We</w:t>
      </w:r>
      <w:r w:rsidRPr="009E0396">
        <w:t xml:space="preserve"> </w:t>
      </w:r>
      <w:r w:rsidRPr="009E0396">
        <w:rPr>
          <w:lang w:val="en-US"/>
        </w:rPr>
        <w:t>moved</w:t>
      </w:r>
      <w:r w:rsidRPr="009E0396">
        <w:t xml:space="preserve"> </w:t>
      </w:r>
      <w:r w:rsidRPr="009E0396">
        <w:rPr>
          <w:lang w:val="en-US"/>
        </w:rPr>
        <w:t>to</w:t>
      </w:r>
      <w:r w:rsidRPr="009E0396">
        <w:t xml:space="preserve"> </w:t>
      </w:r>
      <w:r w:rsidRPr="009E0396">
        <w:rPr>
          <w:lang w:val="en-US"/>
        </w:rPr>
        <w:t>a</w:t>
      </w:r>
      <w:r w:rsidRPr="009E0396">
        <w:t xml:space="preserve"> </w:t>
      </w:r>
      <w:r w:rsidRPr="009E0396">
        <w:rPr>
          <w:lang w:val="en-US"/>
        </w:rPr>
        <w:t>new</w:t>
      </w:r>
      <w:r w:rsidRPr="009E0396">
        <w:t xml:space="preserve"> </w:t>
      </w:r>
      <w:r w:rsidRPr="009E0396">
        <w:rPr>
          <w:lang w:val="en-US"/>
        </w:rPr>
        <w:t>house</w:t>
      </w:r>
      <w:r w:rsidRPr="009E0396">
        <w:t xml:space="preserve"> </w:t>
      </w:r>
      <w:r w:rsidRPr="009E0396">
        <w:rPr>
          <w:lang w:val="en-US"/>
        </w:rPr>
        <w:t>last</w:t>
      </w:r>
      <w:r w:rsidRPr="009E0396">
        <w:t xml:space="preserve"> </w:t>
      </w:r>
      <w:r w:rsidRPr="009E0396">
        <w:rPr>
          <w:lang w:val="en-US"/>
        </w:rPr>
        <w:t>year</w:t>
      </w:r>
      <w:r w:rsidRPr="009E0396">
        <w:t xml:space="preserve">); </w:t>
      </w:r>
    </w:p>
    <w:p w:rsidR="009E0396" w:rsidRPr="009E0396" w:rsidRDefault="009E0396" w:rsidP="009E0396">
      <w:pPr>
        <w:widowControl w:val="0"/>
        <w:ind w:firstLine="720"/>
        <w:jc w:val="both"/>
        <w:rPr>
          <w:lang w:val="en-US"/>
        </w:rPr>
      </w:pPr>
      <w:proofErr w:type="gramStart"/>
      <w:r w:rsidRPr="009E0396">
        <w:t xml:space="preserve">- предложения с начальным </w:t>
      </w:r>
      <w:r w:rsidRPr="009E0396">
        <w:rPr>
          <w:lang w:val="en-US"/>
        </w:rPr>
        <w:t>It</w:t>
      </w:r>
      <w:r w:rsidRPr="009E0396">
        <w:t xml:space="preserve"> и с начальным </w:t>
      </w:r>
      <w:r w:rsidRPr="009E0396">
        <w:rPr>
          <w:lang w:val="en-US"/>
        </w:rPr>
        <w:t>There</w:t>
      </w:r>
      <w:r w:rsidRPr="009E0396">
        <w:t xml:space="preserve"> + </w:t>
      </w:r>
      <w:r w:rsidRPr="009E0396">
        <w:rPr>
          <w:lang w:val="en-US"/>
        </w:rPr>
        <w:t>to</w:t>
      </w:r>
      <w:r w:rsidRPr="009E0396">
        <w:t xml:space="preserve"> </w:t>
      </w:r>
      <w:r w:rsidRPr="009E0396">
        <w:rPr>
          <w:lang w:val="en-US"/>
        </w:rPr>
        <w:t>be</w:t>
      </w:r>
      <w:r w:rsidRPr="009E0396">
        <w:t xml:space="preserve"> (</w:t>
      </w:r>
      <w:r w:rsidRPr="009E0396">
        <w:rPr>
          <w:lang w:val="en-US"/>
        </w:rPr>
        <w:t>It</w:t>
      </w:r>
      <w:r w:rsidRPr="009E0396">
        <w:t>’</w:t>
      </w:r>
      <w:r w:rsidRPr="009E0396">
        <w:rPr>
          <w:lang w:val="en-US"/>
        </w:rPr>
        <w:t>s</w:t>
      </w:r>
      <w:r w:rsidRPr="009E0396">
        <w:t xml:space="preserve"> </w:t>
      </w:r>
      <w:r w:rsidRPr="009E0396">
        <w:rPr>
          <w:lang w:val="en-US"/>
        </w:rPr>
        <w:t>cold</w:t>
      </w:r>
      <w:r w:rsidRPr="009E0396">
        <w:t>.</w:t>
      </w:r>
      <w:proofErr w:type="gramEnd"/>
      <w:r w:rsidRPr="009E0396">
        <w:t xml:space="preserve"> </w:t>
      </w:r>
      <w:r w:rsidRPr="009E0396">
        <w:rPr>
          <w:lang w:val="en-US"/>
        </w:rPr>
        <w:t xml:space="preserve">It’s five o’clock. It’s interesting. It was winter. There are a lot of trees in the park.); </w:t>
      </w:r>
    </w:p>
    <w:p w:rsidR="009E0396" w:rsidRPr="009E0396" w:rsidRDefault="009E0396" w:rsidP="009E0396">
      <w:pPr>
        <w:widowControl w:val="0"/>
        <w:ind w:firstLine="720"/>
        <w:jc w:val="both"/>
      </w:pPr>
      <w:r w:rsidRPr="009E0396">
        <w:t xml:space="preserve">- сложносочинённых предложений с сочинительными союзами </w:t>
      </w:r>
      <w:r w:rsidRPr="009E0396">
        <w:rPr>
          <w:lang w:val="en-US"/>
        </w:rPr>
        <w:t>and</w:t>
      </w:r>
      <w:r w:rsidRPr="009E0396">
        <w:t xml:space="preserve">, </w:t>
      </w:r>
      <w:r w:rsidRPr="009E0396">
        <w:rPr>
          <w:lang w:val="en-US"/>
        </w:rPr>
        <w:t>but</w:t>
      </w:r>
      <w:r w:rsidRPr="009E0396">
        <w:t xml:space="preserve">, </w:t>
      </w:r>
      <w:r w:rsidRPr="009E0396">
        <w:rPr>
          <w:lang w:val="en-US"/>
        </w:rPr>
        <w:t>or</w:t>
      </w:r>
      <w:r w:rsidRPr="009E0396">
        <w:t>;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  <w:lang w:val="en-US"/>
        </w:rPr>
      </w:pPr>
      <w:r w:rsidRPr="009E0396">
        <w:rPr>
          <w:lang w:val="en-US"/>
        </w:rPr>
        <w:t xml:space="preserve">- </w:t>
      </w:r>
      <w:proofErr w:type="gramStart"/>
      <w:r w:rsidRPr="009E0396">
        <w:t>сложноподчинённых</w:t>
      </w:r>
      <w:proofErr w:type="gramEnd"/>
      <w:r w:rsidRPr="009E0396">
        <w:rPr>
          <w:lang w:val="en-US"/>
        </w:rPr>
        <w:t xml:space="preserve"> </w:t>
      </w:r>
      <w:r w:rsidRPr="009E0396">
        <w:t>предложений</w:t>
      </w:r>
      <w:r w:rsidRPr="009E0396">
        <w:rPr>
          <w:lang w:val="en-US"/>
        </w:rPr>
        <w:t xml:space="preserve"> </w:t>
      </w:r>
      <w:r w:rsidRPr="009E0396">
        <w:t>с</w:t>
      </w:r>
      <w:r w:rsidRPr="009E0396">
        <w:rPr>
          <w:lang w:val="en-US"/>
        </w:rPr>
        <w:t xml:space="preserve"> </w:t>
      </w:r>
      <w:r w:rsidRPr="009E0396">
        <w:rPr>
          <w:snapToGrid w:val="0"/>
        </w:rPr>
        <w:t>союзами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и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союзными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словами</w:t>
      </w:r>
      <w:r w:rsidRPr="009E0396">
        <w:rPr>
          <w:snapToGrid w:val="0"/>
          <w:lang w:val="en-US"/>
        </w:rPr>
        <w:t xml:space="preserve"> what, when, why, which, that, who, if, because, that’s why, </w:t>
      </w:r>
      <w:proofErr w:type="spellStart"/>
      <w:r w:rsidRPr="009E0396">
        <w:rPr>
          <w:snapToGrid w:val="0"/>
          <w:lang w:val="en-US"/>
        </w:rPr>
        <w:t>than</w:t>
      </w:r>
      <w:proofErr w:type="spellEnd"/>
      <w:r w:rsidRPr="009E0396">
        <w:rPr>
          <w:snapToGrid w:val="0"/>
          <w:lang w:val="en-US"/>
        </w:rPr>
        <w:t>, so;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  <w:lang w:val="en-US"/>
        </w:rPr>
      </w:pPr>
      <w:r w:rsidRPr="009E0396">
        <w:rPr>
          <w:snapToGrid w:val="0"/>
          <w:lang w:val="en-US"/>
        </w:rPr>
        <w:t xml:space="preserve">- </w:t>
      </w:r>
      <w:proofErr w:type="gramStart"/>
      <w:r w:rsidRPr="009E0396">
        <w:rPr>
          <w:snapToGrid w:val="0"/>
        </w:rPr>
        <w:t>условных</w:t>
      </w:r>
      <w:proofErr w:type="gramEnd"/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предложений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реального</w:t>
      </w:r>
      <w:r w:rsidRPr="009E0396">
        <w:rPr>
          <w:snapToGrid w:val="0"/>
          <w:lang w:val="en-US"/>
        </w:rPr>
        <w:t xml:space="preserve"> (Conditional I – If  I see Jim, I’ll invite him to our school party) </w:t>
      </w:r>
      <w:r w:rsidRPr="009E0396">
        <w:rPr>
          <w:snapToGrid w:val="0"/>
        </w:rPr>
        <w:t>и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нереального</w:t>
      </w:r>
      <w:r w:rsidRPr="009E0396">
        <w:rPr>
          <w:snapToGrid w:val="0"/>
          <w:lang w:val="en-US"/>
        </w:rPr>
        <w:t xml:space="preserve"> </w:t>
      </w:r>
      <w:r w:rsidRPr="009E0396">
        <w:rPr>
          <w:snapToGrid w:val="0"/>
        </w:rPr>
        <w:t>характера</w:t>
      </w:r>
      <w:r w:rsidRPr="009E0396">
        <w:rPr>
          <w:snapToGrid w:val="0"/>
          <w:lang w:val="en-US"/>
        </w:rPr>
        <w:t xml:space="preserve"> (Conditional II – If I were you, I would start learning French); 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</w:rPr>
      </w:pPr>
      <w:r w:rsidRPr="009E0396">
        <w:rPr>
          <w:snapToGrid w:val="0"/>
        </w:rPr>
        <w:t xml:space="preserve">- всех типов вопросительных предложений (общий, специальный, альтернативный, разделительный вопросы в 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Future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Past</w:t>
      </w:r>
      <w:r w:rsidRPr="009E0396">
        <w:rPr>
          <w:snapToGrid w:val="0"/>
        </w:rPr>
        <w:t xml:space="preserve">  </w:t>
      </w:r>
      <w:r w:rsidRPr="009E0396">
        <w:rPr>
          <w:snapToGrid w:val="0"/>
          <w:lang w:val="en-US"/>
        </w:rPr>
        <w:t>Simple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Perfect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Continuous</w:t>
      </w:r>
      <w:r w:rsidRPr="009E0396">
        <w:rPr>
          <w:snapToGrid w:val="0"/>
        </w:rPr>
        <w:t>);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</w:rPr>
      </w:pPr>
      <w:r w:rsidRPr="009E0396">
        <w:rPr>
          <w:snapToGrid w:val="0"/>
        </w:rPr>
        <w:t>- побудительных предложений в утвердительной (</w:t>
      </w:r>
      <w:r w:rsidRPr="009E0396">
        <w:rPr>
          <w:snapToGrid w:val="0"/>
          <w:lang w:val="en-US"/>
        </w:rPr>
        <w:t>Be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careful</w:t>
      </w:r>
      <w:r w:rsidRPr="009E0396">
        <w:rPr>
          <w:snapToGrid w:val="0"/>
        </w:rPr>
        <w:t>!) и отрицательной (</w:t>
      </w:r>
      <w:r w:rsidRPr="009E0396">
        <w:rPr>
          <w:snapToGrid w:val="0"/>
          <w:lang w:val="en-US"/>
        </w:rPr>
        <w:t>Don</w:t>
      </w:r>
      <w:r w:rsidRPr="009E0396">
        <w:rPr>
          <w:snapToGrid w:val="0"/>
        </w:rPr>
        <w:t>’</w:t>
      </w:r>
      <w:r w:rsidRPr="009E0396">
        <w:rPr>
          <w:snapToGrid w:val="0"/>
          <w:lang w:val="en-US"/>
        </w:rPr>
        <w:t>t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worry</w:t>
      </w:r>
      <w:r w:rsidRPr="009E0396">
        <w:rPr>
          <w:snapToGrid w:val="0"/>
        </w:rPr>
        <w:t>!) форме.</w:t>
      </w:r>
    </w:p>
    <w:p w:rsidR="009E0396" w:rsidRPr="009E0396" w:rsidRDefault="009E0396" w:rsidP="009E0396">
      <w:pPr>
        <w:widowControl w:val="0"/>
        <w:ind w:firstLine="709"/>
        <w:jc w:val="both"/>
        <w:rPr>
          <w:snapToGrid w:val="0"/>
        </w:rPr>
      </w:pPr>
      <w:r w:rsidRPr="009E0396">
        <w:rPr>
          <w:snapToGrid w:val="0"/>
        </w:rPr>
        <w:t xml:space="preserve"> Знание признаков и навыки распознавания и употребления в речи конструкций с глаголами на –</w:t>
      </w:r>
      <w:proofErr w:type="spellStart"/>
      <w:r w:rsidRPr="009E0396">
        <w:rPr>
          <w:snapToGrid w:val="0"/>
          <w:lang w:val="en-US"/>
        </w:rPr>
        <w:t>ing</w:t>
      </w:r>
      <w:proofErr w:type="spellEnd"/>
      <w:r w:rsidRPr="009E0396">
        <w:rPr>
          <w:snapToGrid w:val="0"/>
        </w:rPr>
        <w:t xml:space="preserve">:  </w:t>
      </w:r>
      <w:r w:rsidRPr="009E0396">
        <w:rPr>
          <w:snapToGrid w:val="0"/>
          <w:lang w:val="en-US"/>
        </w:rPr>
        <w:t>to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be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going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to</w:t>
      </w:r>
      <w:r w:rsidRPr="009E0396">
        <w:rPr>
          <w:snapToGrid w:val="0"/>
        </w:rPr>
        <w:t xml:space="preserve"> (для выражения будущего действия); </w:t>
      </w:r>
      <w:r w:rsidRPr="009E0396">
        <w:rPr>
          <w:snapToGrid w:val="0"/>
          <w:lang w:val="en-US"/>
        </w:rPr>
        <w:t>to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love</w:t>
      </w:r>
      <w:r w:rsidRPr="009E0396">
        <w:rPr>
          <w:snapToGrid w:val="0"/>
        </w:rPr>
        <w:t>/</w:t>
      </w:r>
      <w:r w:rsidRPr="009E0396">
        <w:rPr>
          <w:snapToGrid w:val="0"/>
          <w:lang w:val="en-US"/>
        </w:rPr>
        <w:t>hate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doing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something</w:t>
      </w:r>
      <w:r w:rsidRPr="009E0396">
        <w:rPr>
          <w:snapToGrid w:val="0"/>
        </w:rPr>
        <w:t>;</w:t>
      </w:r>
    </w:p>
    <w:p w:rsidR="009E0396" w:rsidRPr="009E0396" w:rsidRDefault="009E0396" w:rsidP="009E0396">
      <w:pPr>
        <w:widowControl w:val="0"/>
        <w:ind w:firstLine="709"/>
        <w:jc w:val="both"/>
        <w:rPr>
          <w:snapToGrid w:val="0"/>
          <w:lang w:val="en-US"/>
        </w:rPr>
      </w:pPr>
      <w:r w:rsidRPr="009E0396">
        <w:rPr>
          <w:snapToGrid w:val="0"/>
          <w:lang w:val="en-US"/>
        </w:rPr>
        <w:t xml:space="preserve">Stop talking. </w:t>
      </w:r>
      <w:r w:rsidRPr="009E0396">
        <w:rPr>
          <w:snapToGrid w:val="0"/>
        </w:rPr>
        <w:t>Конструкций</w:t>
      </w:r>
      <w:r w:rsidRPr="009E0396">
        <w:rPr>
          <w:snapToGrid w:val="0"/>
          <w:lang w:val="en-US"/>
        </w:rPr>
        <w:t xml:space="preserve"> It takes me…to do something; to look/feel/be happy.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</w:rPr>
      </w:pPr>
      <w:proofErr w:type="gramStart"/>
      <w:r w:rsidRPr="009E0396">
        <w:rPr>
          <w:snapToGrid w:val="0"/>
        </w:rPr>
        <w:lastRenderedPageBreak/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Past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Future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Simple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Perfect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Continuous</w:t>
      </w:r>
      <w:r w:rsidRPr="009E0396">
        <w:rPr>
          <w:snapToGrid w:val="0"/>
        </w:rPr>
        <w:t xml:space="preserve">) и формах страдательного залога в </w:t>
      </w:r>
      <w:r w:rsidRPr="009E0396">
        <w:rPr>
          <w:snapToGrid w:val="0"/>
          <w:lang w:val="en-US"/>
        </w:rPr>
        <w:t>Present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Past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Future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Simple</w:t>
      </w:r>
      <w:r w:rsidRPr="009E0396">
        <w:rPr>
          <w:snapToGrid w:val="0"/>
        </w:rPr>
        <w:t>; модальных глаголов и их эквивалентов (</w:t>
      </w:r>
      <w:r w:rsidRPr="009E0396">
        <w:rPr>
          <w:snapToGrid w:val="0"/>
          <w:lang w:val="en-US"/>
        </w:rPr>
        <w:t>may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can</w:t>
      </w:r>
      <w:r w:rsidRPr="009E0396">
        <w:rPr>
          <w:snapToGrid w:val="0"/>
        </w:rPr>
        <w:t>/</w:t>
      </w:r>
      <w:r w:rsidRPr="009E0396">
        <w:rPr>
          <w:snapToGrid w:val="0"/>
          <w:lang w:val="en-US"/>
        </w:rPr>
        <w:t>be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able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to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must</w:t>
      </w:r>
      <w:r w:rsidRPr="009E0396">
        <w:rPr>
          <w:snapToGrid w:val="0"/>
        </w:rPr>
        <w:t>/</w:t>
      </w:r>
      <w:r w:rsidRPr="009E0396">
        <w:rPr>
          <w:snapToGrid w:val="0"/>
          <w:lang w:val="en-US"/>
        </w:rPr>
        <w:t>have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to</w:t>
      </w:r>
      <w:r w:rsidRPr="009E0396">
        <w:rPr>
          <w:snapToGrid w:val="0"/>
        </w:rPr>
        <w:t>/</w:t>
      </w:r>
      <w:r w:rsidRPr="009E0396">
        <w:rPr>
          <w:snapToGrid w:val="0"/>
          <w:lang w:val="en-US"/>
        </w:rPr>
        <w:t>should</w:t>
      </w:r>
      <w:r w:rsidRPr="009E0396">
        <w:rPr>
          <w:snapToGrid w:val="0"/>
        </w:rPr>
        <w:t>);</w:t>
      </w:r>
      <w:proofErr w:type="gramEnd"/>
      <w:r w:rsidRPr="009E0396">
        <w:rPr>
          <w:snapToGrid w:val="0"/>
        </w:rPr>
        <w:t xml:space="preserve">  причастий настоящего и прошедшего времени; фразовых глаголов, обслуживающих темы, отобранные для данного этапа обучения.</w:t>
      </w:r>
    </w:p>
    <w:p w:rsidR="009E0396" w:rsidRPr="009E0396" w:rsidRDefault="009E0396" w:rsidP="009E0396">
      <w:pPr>
        <w:widowControl w:val="0"/>
        <w:ind w:firstLine="720"/>
        <w:jc w:val="both"/>
        <w:rPr>
          <w:snapToGrid w:val="0"/>
        </w:rPr>
      </w:pPr>
      <w:r w:rsidRPr="009E0396">
        <w:rPr>
          <w:snapToGrid w:val="0"/>
        </w:rPr>
        <w:t>Навыки распознавания и употребления в речи определённого, неопределённого и нулевого артиклей; неисчисляемых и исчисляемых существительных  (</w:t>
      </w:r>
      <w:r w:rsidRPr="009E0396">
        <w:rPr>
          <w:snapToGrid w:val="0"/>
          <w:lang w:val="en-US"/>
        </w:rPr>
        <w:t>a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flower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snow</w:t>
      </w:r>
      <w:r w:rsidRPr="009E0396">
        <w:rPr>
          <w:snapToGrid w:val="0"/>
        </w:rPr>
        <w:t>), существительных с причастиями настоящего и прошедшего времени (</w:t>
      </w:r>
      <w:r w:rsidRPr="009E0396">
        <w:rPr>
          <w:snapToGrid w:val="0"/>
          <w:lang w:val="en-US"/>
        </w:rPr>
        <w:t>a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writing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student</w:t>
      </w:r>
      <w:r w:rsidRPr="009E0396">
        <w:rPr>
          <w:snapToGrid w:val="0"/>
        </w:rPr>
        <w:t>/</w:t>
      </w:r>
      <w:r w:rsidRPr="009E0396">
        <w:rPr>
          <w:snapToGrid w:val="0"/>
          <w:lang w:val="en-US"/>
        </w:rPr>
        <w:t>a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written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exercise</w:t>
      </w:r>
      <w:r w:rsidRPr="009E0396">
        <w:rPr>
          <w:snapToGrid w:val="0"/>
        </w:rPr>
        <w:t>); существительных в функции прилагательного (</w:t>
      </w:r>
      <w:r w:rsidRPr="009E0396">
        <w:rPr>
          <w:snapToGrid w:val="0"/>
          <w:lang w:val="en-US"/>
        </w:rPr>
        <w:t>art</w:t>
      </w:r>
      <w:r w:rsidRPr="009E0396">
        <w:rPr>
          <w:snapToGrid w:val="0"/>
        </w:rPr>
        <w:t xml:space="preserve"> </w:t>
      </w:r>
      <w:r w:rsidRPr="009E0396">
        <w:rPr>
          <w:snapToGrid w:val="0"/>
          <w:lang w:val="en-US"/>
        </w:rPr>
        <w:t>gallery</w:t>
      </w:r>
      <w:r w:rsidRPr="009E0396">
        <w:rPr>
          <w:snapToGrid w:val="0"/>
        </w:rPr>
        <w:t>); степеней сравнения прилагательных и наречий, в том числе образованных не по правилу (</w:t>
      </w:r>
      <w:r w:rsidRPr="009E0396">
        <w:rPr>
          <w:snapToGrid w:val="0"/>
          <w:lang w:val="en-US"/>
        </w:rPr>
        <w:t>good</w:t>
      </w:r>
      <w:r w:rsidRPr="009E0396">
        <w:rPr>
          <w:snapToGrid w:val="0"/>
        </w:rPr>
        <w:t>-</w:t>
      </w:r>
      <w:r w:rsidRPr="009E0396">
        <w:rPr>
          <w:snapToGrid w:val="0"/>
          <w:lang w:val="en-US"/>
        </w:rPr>
        <w:t>better</w:t>
      </w:r>
      <w:r w:rsidRPr="009E0396">
        <w:rPr>
          <w:snapToGrid w:val="0"/>
        </w:rPr>
        <w:t>-</w:t>
      </w:r>
      <w:r w:rsidRPr="009E0396">
        <w:rPr>
          <w:snapToGrid w:val="0"/>
          <w:lang w:val="en-US"/>
        </w:rPr>
        <w:t>best</w:t>
      </w:r>
      <w:r w:rsidRPr="009E0396">
        <w:rPr>
          <w:snapToGrid w:val="0"/>
        </w:rPr>
        <w:t xml:space="preserve">); личных местоимений в </w:t>
      </w:r>
      <w:proofErr w:type="gramStart"/>
      <w:r w:rsidRPr="009E0396">
        <w:rPr>
          <w:snapToGrid w:val="0"/>
        </w:rPr>
        <w:t>именительном</w:t>
      </w:r>
      <w:proofErr w:type="gramEnd"/>
      <w:r w:rsidRPr="009E0396">
        <w:rPr>
          <w:snapToGrid w:val="0"/>
        </w:rPr>
        <w:t xml:space="preserve"> (</w:t>
      </w:r>
      <w:r w:rsidRPr="009E0396">
        <w:rPr>
          <w:snapToGrid w:val="0"/>
          <w:lang w:val="en-US"/>
        </w:rPr>
        <w:t>my</w:t>
      </w:r>
      <w:r w:rsidRPr="009E0396">
        <w:rPr>
          <w:snapToGrid w:val="0"/>
        </w:rPr>
        <w:t>),  и объектном (</w:t>
      </w:r>
      <w:r w:rsidRPr="009E0396">
        <w:rPr>
          <w:snapToGrid w:val="0"/>
          <w:lang w:val="en-US"/>
        </w:rPr>
        <w:t>me</w:t>
      </w:r>
      <w:r w:rsidRPr="009E0396">
        <w:rPr>
          <w:snapToGrid w:val="0"/>
        </w:rPr>
        <w:t>) падежах, а также в абсолютной форме (</w:t>
      </w:r>
      <w:r w:rsidRPr="009E0396">
        <w:rPr>
          <w:snapToGrid w:val="0"/>
          <w:lang w:val="en-US"/>
        </w:rPr>
        <w:t>mine</w:t>
      </w:r>
      <w:r w:rsidRPr="009E0396">
        <w:rPr>
          <w:snapToGrid w:val="0"/>
        </w:rPr>
        <w:t>);  неопределённых местоимений (</w:t>
      </w:r>
      <w:r w:rsidRPr="009E0396">
        <w:rPr>
          <w:snapToGrid w:val="0"/>
          <w:lang w:val="en-US"/>
        </w:rPr>
        <w:t>some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any</w:t>
      </w:r>
      <w:r w:rsidRPr="009E0396">
        <w:rPr>
          <w:snapToGrid w:val="0"/>
        </w:rPr>
        <w:t>); наречий, оканчивающихся на –</w:t>
      </w:r>
      <w:proofErr w:type="spellStart"/>
      <w:r w:rsidRPr="009E0396">
        <w:rPr>
          <w:snapToGrid w:val="0"/>
          <w:lang w:val="en-US"/>
        </w:rPr>
        <w:t>ly</w:t>
      </w:r>
      <w:proofErr w:type="spellEnd"/>
      <w:r w:rsidRPr="009E0396">
        <w:rPr>
          <w:snapToGrid w:val="0"/>
        </w:rPr>
        <w:t xml:space="preserve"> (</w:t>
      </w:r>
      <w:r w:rsidRPr="009E0396">
        <w:rPr>
          <w:snapToGrid w:val="0"/>
          <w:lang w:val="en-US"/>
        </w:rPr>
        <w:t>early</w:t>
      </w:r>
      <w:r w:rsidRPr="009E0396">
        <w:rPr>
          <w:snapToGrid w:val="0"/>
        </w:rPr>
        <w:t>), а также совпадающих по форме с прилагательными (</w:t>
      </w:r>
      <w:r w:rsidRPr="009E0396">
        <w:rPr>
          <w:snapToGrid w:val="0"/>
          <w:lang w:val="en-US"/>
        </w:rPr>
        <w:t>fast</w:t>
      </w:r>
      <w:r w:rsidRPr="009E0396">
        <w:rPr>
          <w:snapToGrid w:val="0"/>
        </w:rPr>
        <w:t xml:space="preserve">, </w:t>
      </w:r>
      <w:r w:rsidRPr="009E0396">
        <w:rPr>
          <w:snapToGrid w:val="0"/>
          <w:lang w:val="en-US"/>
        </w:rPr>
        <w:t>high</w:t>
      </w:r>
      <w:r w:rsidRPr="009E0396">
        <w:rPr>
          <w:snapToGrid w:val="0"/>
        </w:rPr>
        <w:t>); количественный числительных свыше 100; порядковых числительных свыше 20.</w:t>
      </w:r>
    </w:p>
    <w:p w:rsidR="009E0396" w:rsidRPr="009E0396" w:rsidRDefault="009E0396" w:rsidP="009E0396">
      <w:pPr>
        <w:ind w:left="360" w:firstLine="348"/>
        <w:jc w:val="both"/>
        <w:rPr>
          <w:b/>
        </w:rPr>
      </w:pPr>
    </w:p>
    <w:p w:rsidR="009E0396" w:rsidRPr="009E0396" w:rsidRDefault="009E0396" w:rsidP="009E0396">
      <w:pPr>
        <w:ind w:left="360" w:firstLine="348"/>
        <w:jc w:val="both"/>
        <w:rPr>
          <w:b/>
        </w:rPr>
      </w:pPr>
      <w:r w:rsidRPr="009E0396">
        <w:rPr>
          <w:b/>
        </w:rPr>
        <w:t>Требования к уровню подготовки учащихся 7 класса по английскому языку</w:t>
      </w:r>
    </w:p>
    <w:p w:rsidR="009E0396" w:rsidRPr="009E0396" w:rsidRDefault="009E0396" w:rsidP="009E0396">
      <w:pPr>
        <w:shd w:val="clear" w:color="auto" w:fill="FFFFFF"/>
        <w:spacing w:before="58"/>
        <w:ind w:right="806"/>
        <w:jc w:val="both"/>
      </w:pPr>
      <w:r w:rsidRPr="009E0396">
        <w:rPr>
          <w:b/>
          <w:bCs/>
          <w:i/>
          <w:iCs/>
          <w:spacing w:val="-15"/>
        </w:rPr>
        <w:t xml:space="preserve">В результате изучения английского языка  в 6  классе ученик должен </w:t>
      </w:r>
      <w:r w:rsidRPr="009E0396">
        <w:rPr>
          <w:b/>
          <w:bCs/>
        </w:rPr>
        <w:t>знать/понимать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4"/>
        <w:ind w:left="254" w:right="14" w:hanging="221"/>
        <w:jc w:val="both"/>
      </w:pPr>
      <w:r w:rsidRPr="009E0396">
        <w:rPr>
          <w:spacing w:val="-4"/>
        </w:rPr>
        <w:t>основные значения изученных лексических единиц (слов, слово</w:t>
      </w:r>
      <w:r w:rsidRPr="009E0396">
        <w:rPr>
          <w:spacing w:val="-2"/>
        </w:rPr>
        <w:t xml:space="preserve">сочетаний); основные способы словообразования (аффиксация, </w:t>
      </w:r>
      <w:r w:rsidRPr="009E0396">
        <w:t>словосложение, конверсия);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4"/>
        <w:ind w:left="254" w:right="19" w:hanging="221"/>
        <w:jc w:val="both"/>
      </w:pPr>
      <w:r w:rsidRPr="009E0396">
        <w:rPr>
          <w:spacing w:val="-5"/>
        </w:rPr>
        <w:t>особенности структуры простых и сложных предложений изучае</w:t>
      </w:r>
      <w:r w:rsidRPr="009E0396">
        <w:rPr>
          <w:spacing w:val="-3"/>
        </w:rPr>
        <w:t>мого иностранного языка; интонацию различных коммуникатив</w:t>
      </w:r>
      <w:r w:rsidRPr="009E0396">
        <w:t>ных типов предложений;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4"/>
        <w:ind w:left="254" w:right="24" w:hanging="221"/>
        <w:jc w:val="both"/>
      </w:pPr>
      <w:r w:rsidRPr="009E0396">
        <w:rPr>
          <w:spacing w:val="-3"/>
        </w:rPr>
        <w:t>признаки изученных грамматических явлений (</w:t>
      </w:r>
      <w:proofErr w:type="spellStart"/>
      <w:proofErr w:type="gramStart"/>
      <w:r w:rsidRPr="009E0396">
        <w:rPr>
          <w:spacing w:val="-3"/>
        </w:rPr>
        <w:t>видо</w:t>
      </w:r>
      <w:proofErr w:type="spellEnd"/>
      <w:r w:rsidRPr="009E0396">
        <w:rPr>
          <w:spacing w:val="-3"/>
        </w:rPr>
        <w:t>-временных</w:t>
      </w:r>
      <w:proofErr w:type="gramEnd"/>
      <w:r w:rsidRPr="009E0396">
        <w:rPr>
          <w:spacing w:val="-3"/>
        </w:rPr>
        <w:t xml:space="preserve"> </w:t>
      </w:r>
      <w:r w:rsidRPr="009E0396">
        <w:rPr>
          <w:spacing w:val="-4"/>
        </w:rPr>
        <w:t xml:space="preserve">форм глаголов, модальных глаголов и их эквивалентов, артиклей, </w:t>
      </w:r>
      <w:r w:rsidRPr="009E0396">
        <w:rPr>
          <w:spacing w:val="-5"/>
        </w:rPr>
        <w:t xml:space="preserve">существительных, степеней сравнения прилагательных и наречий, </w:t>
      </w:r>
      <w:r w:rsidRPr="009E0396">
        <w:t>местоимений, числительных, предлогов);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34" w:hanging="221"/>
        <w:jc w:val="both"/>
      </w:pPr>
      <w:r w:rsidRPr="009E0396">
        <w:rPr>
          <w:spacing w:val="-4"/>
        </w:rPr>
        <w:t>основные нормы речевого этикета (реплики-клише, наиболее рас</w:t>
      </w:r>
      <w:r w:rsidRPr="009E0396">
        <w:rPr>
          <w:spacing w:val="-5"/>
        </w:rPr>
        <w:t xml:space="preserve">пространенная оценочная лексика), принятые в стране изучаемого </w:t>
      </w:r>
      <w:r w:rsidRPr="009E0396">
        <w:t>языка;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254" w:right="48" w:hanging="221"/>
        <w:jc w:val="both"/>
      </w:pPr>
      <w:r w:rsidRPr="009E0396">
        <w:rPr>
          <w:spacing w:val="-3"/>
        </w:rPr>
        <w:t>роль владения иностранными языками в современном мире, осо</w:t>
      </w:r>
      <w:r w:rsidRPr="009E0396">
        <w:rPr>
          <w:spacing w:val="-4"/>
        </w:rPr>
        <w:t xml:space="preserve">бенности образа жизни, быта, культуры стран изучаемого языка (всемирно известные достопримечательности, выдающиеся люди </w:t>
      </w:r>
      <w:r w:rsidRPr="009E0396">
        <w:rPr>
          <w:spacing w:val="-5"/>
        </w:rPr>
        <w:t xml:space="preserve">и их вклад в мировую культуру), сходство и различия в традициях </w:t>
      </w:r>
      <w:r w:rsidRPr="009E0396">
        <w:t>своей страны и стран изучаемого языка;</w:t>
      </w:r>
      <w:r w:rsidRPr="009E0396">
        <w:rPr>
          <w:b/>
          <w:bCs/>
        </w:rPr>
        <w:t xml:space="preserve">  </w:t>
      </w:r>
    </w:p>
    <w:p w:rsidR="009E0396" w:rsidRPr="009E0396" w:rsidRDefault="009E0396" w:rsidP="009E039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jc w:val="both"/>
        <w:rPr>
          <w:b/>
          <w:bCs/>
        </w:rPr>
      </w:pPr>
      <w:r w:rsidRPr="009E0396">
        <w:rPr>
          <w:b/>
          <w:bCs/>
        </w:rPr>
        <w:t xml:space="preserve">уметь </w:t>
      </w:r>
    </w:p>
    <w:p w:rsidR="009E0396" w:rsidRPr="009E0396" w:rsidRDefault="009E0396" w:rsidP="009E0396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38"/>
        <w:ind w:left="33" w:right="48"/>
        <w:jc w:val="both"/>
      </w:pPr>
      <w:r w:rsidRPr="009E0396">
        <w:t xml:space="preserve">      </w:t>
      </w:r>
      <w:r w:rsidRPr="009E0396">
        <w:rPr>
          <w:b/>
          <w:bCs/>
          <w:i/>
          <w:iCs/>
          <w:spacing w:val="-15"/>
        </w:rPr>
        <w:t>говорение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9"/>
        <w:ind w:left="254" w:right="62" w:hanging="221"/>
        <w:jc w:val="both"/>
      </w:pPr>
      <w:r w:rsidRPr="009E0396">
        <w:rPr>
          <w:spacing w:val="-6"/>
        </w:rPr>
        <w:t xml:space="preserve">начинать, вести/поддерживать </w:t>
      </w:r>
      <w:r w:rsidRPr="009E0396">
        <w:rPr>
          <w:bCs/>
          <w:spacing w:val="-6"/>
        </w:rPr>
        <w:t>и</w:t>
      </w:r>
      <w:r w:rsidRPr="009E0396">
        <w:rPr>
          <w:b/>
          <w:bCs/>
          <w:spacing w:val="-6"/>
        </w:rPr>
        <w:t xml:space="preserve"> </w:t>
      </w:r>
      <w:r w:rsidRPr="009E0396">
        <w:rPr>
          <w:spacing w:val="-6"/>
        </w:rPr>
        <w:t xml:space="preserve">заканчивать беседу в стандартных </w:t>
      </w:r>
      <w:r w:rsidRPr="009E0396">
        <w:rPr>
          <w:spacing w:val="-4"/>
        </w:rPr>
        <w:t>ситуациях общения, соблюдая нормы речевого этикета, при необ</w:t>
      </w:r>
      <w:r w:rsidRPr="009E0396">
        <w:t>ходимости переспрашивая, уточняя;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/>
        <w:ind w:left="254" w:right="77" w:hanging="221"/>
        <w:jc w:val="both"/>
      </w:pPr>
      <w:r w:rsidRPr="009E0396">
        <w:rPr>
          <w:spacing w:val="-7"/>
        </w:rPr>
        <w:t xml:space="preserve">расспрашивать собеседника </w:t>
      </w:r>
      <w:r w:rsidRPr="009E0396">
        <w:rPr>
          <w:bCs/>
          <w:spacing w:val="-7"/>
        </w:rPr>
        <w:t>и</w:t>
      </w:r>
      <w:r w:rsidRPr="009E0396">
        <w:rPr>
          <w:b/>
          <w:bCs/>
          <w:spacing w:val="-7"/>
        </w:rPr>
        <w:t xml:space="preserve"> </w:t>
      </w:r>
      <w:r w:rsidRPr="009E0396">
        <w:rPr>
          <w:spacing w:val="-7"/>
        </w:rPr>
        <w:t xml:space="preserve">отвечать на его вопросы, высказывая </w:t>
      </w:r>
      <w:r w:rsidRPr="009E0396">
        <w:rPr>
          <w:spacing w:val="-3"/>
        </w:rPr>
        <w:t xml:space="preserve">свое мнение, просьбу, отвечать на предложение собеседника согласием/отказом, опираясь на изученную тематику и усвоенный </w:t>
      </w:r>
      <w:r w:rsidRPr="009E0396">
        <w:t>лексико-грамматический материал;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/>
        <w:ind w:left="254" w:right="86" w:hanging="221"/>
        <w:jc w:val="both"/>
      </w:pPr>
      <w:r w:rsidRPr="009E0396">
        <w:rPr>
          <w:spacing w:val="-5"/>
        </w:rPr>
        <w:t>рассказывать о себе, своей семье, друзьях, своих интересах и пла</w:t>
      </w:r>
      <w:r w:rsidRPr="009E0396">
        <w:rPr>
          <w:spacing w:val="-3"/>
        </w:rPr>
        <w:t xml:space="preserve">нах на будущее, сообщать краткие сведения о своем городе/селе, </w:t>
      </w:r>
      <w:r w:rsidRPr="009E0396">
        <w:t>о своей стране и стране изучаемого языка;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/>
        <w:ind w:left="254" w:right="82" w:hanging="221"/>
        <w:jc w:val="both"/>
      </w:pPr>
      <w:r w:rsidRPr="009E0396">
        <w:rPr>
          <w:spacing w:val="-6"/>
        </w:rPr>
        <w:t xml:space="preserve">делать краткие сообщения, описывать события/явления (в рамках </w:t>
      </w:r>
      <w:r w:rsidRPr="009E0396">
        <w:rPr>
          <w:spacing w:val="-9"/>
        </w:rPr>
        <w:t xml:space="preserve">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E0396">
        <w:rPr>
          <w:spacing w:val="-9"/>
        </w:rPr>
        <w:t>прочитанному</w:t>
      </w:r>
      <w:proofErr w:type="gramEnd"/>
      <w:r w:rsidRPr="009E0396">
        <w:rPr>
          <w:spacing w:val="-9"/>
        </w:rPr>
        <w:t>/услышанному, давать краткую характеристику персонажей;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110" w:hanging="221"/>
        <w:jc w:val="both"/>
      </w:pPr>
      <w:r w:rsidRPr="009E0396">
        <w:rPr>
          <w:spacing w:val="-6"/>
        </w:rPr>
        <w:t>использовать перифраз, синонимичные средства в процессе устно</w:t>
      </w:r>
      <w:r w:rsidRPr="009E0396">
        <w:t>го общения;</w:t>
      </w:r>
    </w:p>
    <w:p w:rsidR="009E0396" w:rsidRPr="009E0396" w:rsidRDefault="009E0396" w:rsidP="009E0396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0"/>
        <w:ind w:left="254" w:right="110" w:hanging="221"/>
        <w:jc w:val="both"/>
      </w:pPr>
    </w:p>
    <w:p w:rsidR="009E0396" w:rsidRPr="009E0396" w:rsidRDefault="009E0396" w:rsidP="009E0396">
      <w:pPr>
        <w:shd w:val="clear" w:color="auto" w:fill="FFFFFF"/>
        <w:ind w:left="211"/>
        <w:jc w:val="both"/>
      </w:pPr>
      <w:proofErr w:type="spellStart"/>
      <w:r w:rsidRPr="009E0396">
        <w:rPr>
          <w:b/>
          <w:bCs/>
          <w:i/>
          <w:iCs/>
          <w:spacing w:val="-14"/>
        </w:rPr>
        <w:t>аудирование</w:t>
      </w:r>
      <w:proofErr w:type="spellEnd"/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jc w:val="both"/>
      </w:pPr>
      <w:r w:rsidRPr="009E0396">
        <w:rPr>
          <w:spacing w:val="-5"/>
        </w:rPr>
        <w:t xml:space="preserve">понимать основное содержание кратких, несложных аутентичных прагматических текстов (прогноз погоды, </w:t>
      </w:r>
      <w:r w:rsidRPr="009E0396">
        <w:rPr>
          <w:spacing w:val="-4"/>
        </w:rPr>
        <w:t xml:space="preserve">объявления на вокзале) и выделять для себя </w:t>
      </w:r>
      <w:r w:rsidRPr="009E0396">
        <w:t>значимую информацию;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jc w:val="both"/>
      </w:pPr>
      <w:r w:rsidRPr="009E0396">
        <w:rPr>
          <w:spacing w:val="-5"/>
        </w:rPr>
        <w:t xml:space="preserve">понимать основное содержание несложных аутентичных текстов, </w:t>
      </w:r>
      <w:r w:rsidRPr="009E0396">
        <w:rPr>
          <w:spacing w:val="-3"/>
        </w:rPr>
        <w:t xml:space="preserve">относящихся к разным коммуникативным типам речи (сообщение/рассказ), уметь определить тему текста, выделить главные </w:t>
      </w:r>
      <w:r w:rsidRPr="009E0396">
        <w:t>факты в тексте, опуская второстепенные;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/>
        <w:jc w:val="both"/>
      </w:pPr>
      <w:r w:rsidRPr="009E0396">
        <w:rPr>
          <w:spacing w:val="-4"/>
        </w:rPr>
        <w:t>использовать переспрос, просьбу повторить;</w:t>
      </w:r>
    </w:p>
    <w:p w:rsidR="009E0396" w:rsidRPr="009E0396" w:rsidRDefault="009E0396" w:rsidP="009E0396">
      <w:pPr>
        <w:shd w:val="clear" w:color="auto" w:fill="FFFFFF"/>
        <w:spacing w:before="101"/>
        <w:ind w:left="235"/>
        <w:jc w:val="both"/>
      </w:pPr>
      <w:r w:rsidRPr="009E0396">
        <w:rPr>
          <w:b/>
          <w:bCs/>
          <w:i/>
          <w:iCs/>
          <w:spacing w:val="-16"/>
        </w:rPr>
        <w:t>чтение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58" w:hanging="226"/>
        <w:jc w:val="both"/>
      </w:pPr>
      <w:r w:rsidRPr="009E0396">
        <w:rPr>
          <w:spacing w:val="-4"/>
        </w:rPr>
        <w:t>ориентироваться в иноязычном тексте: прогнозировать его содер</w:t>
      </w:r>
      <w:r w:rsidRPr="009E0396">
        <w:t>жание по заголовку;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jc w:val="both"/>
      </w:pPr>
      <w:r w:rsidRPr="009E0396">
        <w:rPr>
          <w:spacing w:val="-6"/>
        </w:rPr>
        <w:lastRenderedPageBreak/>
        <w:t>читать аутентичные тексты разных жанров преимущественно с по</w:t>
      </w:r>
      <w:r w:rsidRPr="009E0396">
        <w:rPr>
          <w:spacing w:val="-4"/>
        </w:rPr>
        <w:t>ниманием основного содержания (определять тему, выделять ос</w:t>
      </w:r>
      <w:r w:rsidRPr="009E0396">
        <w:rPr>
          <w:spacing w:val="-6"/>
        </w:rPr>
        <w:t xml:space="preserve">новную мысль, выделять главные факты, опуская второстепенные, </w:t>
      </w:r>
      <w:r w:rsidRPr="009E0396">
        <w:rPr>
          <w:spacing w:val="-4"/>
        </w:rPr>
        <w:t xml:space="preserve">устанавливать логическую последовательность основных фактов </w:t>
      </w:r>
      <w:r w:rsidRPr="009E0396">
        <w:t>текста);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jc w:val="both"/>
      </w:pPr>
      <w:r w:rsidRPr="009E0396">
        <w:rPr>
          <w:spacing w:val="-2"/>
        </w:rPr>
        <w:t xml:space="preserve">читать несложные аутентичные тексты разных жанров с полным </w:t>
      </w:r>
      <w:r w:rsidRPr="009E0396">
        <w:rPr>
          <w:spacing w:val="-3"/>
        </w:rPr>
        <w:t xml:space="preserve">и точным пониманием, используя различные приемы смысловой </w:t>
      </w:r>
      <w:r w:rsidRPr="009E0396">
        <w:rPr>
          <w:spacing w:val="-5"/>
        </w:rPr>
        <w:t>переработки текста (языковую догадку, анализ, выборочный перевод), оценивать полученную информацию, выражать свое мнение;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43" w:hanging="226"/>
        <w:jc w:val="both"/>
      </w:pPr>
      <w:r w:rsidRPr="009E0396">
        <w:rPr>
          <w:spacing w:val="-4"/>
        </w:rPr>
        <w:t>читать текст с выборочным пониманием нужной или интересую</w:t>
      </w:r>
      <w:r w:rsidRPr="009E0396">
        <w:rPr>
          <w:spacing w:val="-4"/>
        </w:rPr>
        <w:softHyphen/>
      </w:r>
      <w:r w:rsidRPr="009E0396">
        <w:t>щей информации;</w:t>
      </w:r>
    </w:p>
    <w:p w:rsidR="009E0396" w:rsidRPr="009E0396" w:rsidRDefault="009E0396" w:rsidP="009E0396">
      <w:pPr>
        <w:shd w:val="clear" w:color="auto" w:fill="FFFFFF"/>
        <w:spacing w:before="91"/>
        <w:ind w:left="245"/>
        <w:jc w:val="both"/>
      </w:pPr>
      <w:r w:rsidRPr="009E0396">
        <w:rPr>
          <w:b/>
          <w:bCs/>
          <w:i/>
          <w:iCs/>
          <w:spacing w:val="-14"/>
        </w:rPr>
        <w:t>письменная речь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i/>
          <w:iCs/>
        </w:rPr>
      </w:pPr>
      <w:r w:rsidRPr="009E0396">
        <w:rPr>
          <w:spacing w:val="-4"/>
        </w:rPr>
        <w:t>заполнять анкеты и формуляры;</w:t>
      </w:r>
    </w:p>
    <w:p w:rsidR="009E0396" w:rsidRPr="009E0396" w:rsidRDefault="009E0396" w:rsidP="009E0396">
      <w:pPr>
        <w:widowControl w:val="0"/>
        <w:numPr>
          <w:ilvl w:val="0"/>
          <w:numId w:val="1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226" w:right="29" w:hanging="226"/>
        <w:jc w:val="both"/>
      </w:pPr>
      <w:r w:rsidRPr="009E0396">
        <w:rPr>
          <w:spacing w:val="-2"/>
        </w:rPr>
        <w:t>писать поздравления, личные письма с опорой на образец: рас</w:t>
      </w:r>
      <w:r w:rsidRPr="009E0396">
        <w:rPr>
          <w:spacing w:val="-2"/>
        </w:rPr>
        <w:softHyphen/>
      </w:r>
      <w:r w:rsidRPr="009E0396">
        <w:rPr>
          <w:spacing w:val="-3"/>
        </w:rPr>
        <w:t xml:space="preserve">спрашивать адресата о его жизни и делах, сообщать то же о себе, </w:t>
      </w:r>
      <w:r w:rsidRPr="009E0396">
        <w:rPr>
          <w:spacing w:val="-4"/>
        </w:rPr>
        <w:t xml:space="preserve">выражать благодарность, просьбу, употребляя формулы речевого </w:t>
      </w:r>
      <w:r w:rsidRPr="009E0396">
        <w:t>этикета, принятые в странах изучаемого языка;</w:t>
      </w:r>
    </w:p>
    <w:p w:rsidR="009E0396" w:rsidRPr="009E0396" w:rsidRDefault="009E0396" w:rsidP="009E0396">
      <w:pPr>
        <w:shd w:val="clear" w:color="auto" w:fill="FFFFFF"/>
        <w:spacing w:before="101"/>
        <w:ind w:left="259"/>
        <w:jc w:val="both"/>
      </w:pPr>
      <w:r w:rsidRPr="009E0396">
        <w:rPr>
          <w:b/>
          <w:bCs/>
          <w:spacing w:val="-11"/>
        </w:rPr>
        <w:t>использовать приобретенные знания и умения в практической де</w:t>
      </w:r>
      <w:r w:rsidRPr="009E0396">
        <w:rPr>
          <w:b/>
          <w:bCs/>
        </w:rPr>
        <w:t xml:space="preserve">ятельности и повседневной жизни </w:t>
      </w:r>
      <w:proofErr w:type="gramStart"/>
      <w:r w:rsidRPr="009E0396">
        <w:rPr>
          <w:b/>
          <w:bCs/>
        </w:rPr>
        <w:t>для</w:t>
      </w:r>
      <w:proofErr w:type="gramEnd"/>
      <w:r w:rsidRPr="009E0396">
        <w:rPr>
          <w:b/>
          <w:bCs/>
        </w:rPr>
        <w:t>:</w:t>
      </w:r>
    </w:p>
    <w:p w:rsidR="009E0396" w:rsidRPr="009E0396" w:rsidRDefault="009E0396" w:rsidP="009E0396">
      <w:pPr>
        <w:shd w:val="clear" w:color="auto" w:fill="FFFFFF"/>
        <w:tabs>
          <w:tab w:val="left" w:pos="226"/>
        </w:tabs>
        <w:ind w:left="226" w:right="14" w:hanging="226"/>
        <w:jc w:val="both"/>
      </w:pPr>
      <w:r w:rsidRPr="009E0396">
        <w:t>•</w:t>
      </w:r>
      <w:r w:rsidRPr="009E0396">
        <w:tab/>
      </w:r>
      <w:r w:rsidRPr="009E0396">
        <w:rPr>
          <w:spacing w:val="-3"/>
        </w:rPr>
        <w:t xml:space="preserve">социальной адаптации, достижения взаимопонимания в процессе </w:t>
      </w:r>
      <w:r w:rsidRPr="009E0396">
        <w:rPr>
          <w:spacing w:val="-4"/>
        </w:rPr>
        <w:t>устного и письменного общения с носителями иностранного язы</w:t>
      </w:r>
      <w:r w:rsidRPr="009E0396">
        <w:t>ка, установления межличностных и межкультурных контактов в доступных пределах;</w:t>
      </w:r>
    </w:p>
    <w:p w:rsidR="009E0396" w:rsidRPr="009E0396" w:rsidRDefault="009E0396" w:rsidP="009E0396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0" w:right="10" w:firstLine="0"/>
        <w:jc w:val="both"/>
      </w:pPr>
      <w:r w:rsidRPr="009E0396">
        <w:rPr>
          <w:spacing w:val="-4"/>
        </w:rPr>
        <w:t xml:space="preserve">создания целостной картины </w:t>
      </w:r>
      <w:proofErr w:type="spellStart"/>
      <w:r w:rsidRPr="009E0396">
        <w:rPr>
          <w:spacing w:val="-4"/>
        </w:rPr>
        <w:t>полиязычного</w:t>
      </w:r>
      <w:proofErr w:type="spellEnd"/>
      <w:r w:rsidRPr="009E0396">
        <w:rPr>
          <w:spacing w:val="-4"/>
        </w:rPr>
        <w:t>, поликультурного ми</w:t>
      </w:r>
      <w:r w:rsidRPr="009E0396">
        <w:rPr>
          <w:spacing w:val="-4"/>
        </w:rPr>
        <w:softHyphen/>
      </w:r>
      <w:r w:rsidRPr="009E0396">
        <w:rPr>
          <w:spacing w:val="-3"/>
        </w:rPr>
        <w:t xml:space="preserve">ра, осознания места и роли родного и изучаемого иностранного </w:t>
      </w:r>
    </w:p>
    <w:p w:rsidR="009E0396" w:rsidRPr="009E0396" w:rsidRDefault="009E0396" w:rsidP="009E0396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ind w:right="10"/>
        <w:jc w:val="both"/>
      </w:pPr>
      <w:r w:rsidRPr="009E0396">
        <w:rPr>
          <w:spacing w:val="-3"/>
        </w:rPr>
        <w:t xml:space="preserve">      </w:t>
      </w:r>
      <w:r w:rsidRPr="009E0396">
        <w:t>языка в этом мире;</w:t>
      </w:r>
    </w:p>
    <w:p w:rsidR="009E0396" w:rsidRPr="009E0396" w:rsidRDefault="009E0396" w:rsidP="009E0396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269" w:hanging="216"/>
        <w:jc w:val="both"/>
      </w:pPr>
      <w:r w:rsidRPr="009E0396">
        <w:rPr>
          <w:spacing w:val="-2"/>
        </w:rPr>
        <w:t>приобщения к ценностям мировой культуры как через иноязыч</w:t>
      </w:r>
      <w:r w:rsidRPr="009E0396">
        <w:rPr>
          <w:spacing w:val="-2"/>
        </w:rPr>
        <w:softHyphen/>
      </w:r>
      <w:r w:rsidRPr="009E0396">
        <w:t xml:space="preserve">ные источники информации, в том числе мультимедийные, так </w:t>
      </w:r>
      <w:r w:rsidRPr="009E0396">
        <w:rPr>
          <w:spacing w:val="-6"/>
        </w:rPr>
        <w:t>и через участие в школьных обменах, туристических поездках;</w:t>
      </w:r>
    </w:p>
    <w:p w:rsidR="009E0396" w:rsidRPr="009E0396" w:rsidRDefault="009E0396" w:rsidP="009E0396">
      <w:pPr>
        <w:widowControl w:val="0"/>
        <w:numPr>
          <w:ilvl w:val="0"/>
          <w:numId w:val="1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ind w:left="269" w:right="10" w:hanging="216"/>
        <w:jc w:val="both"/>
      </w:pPr>
      <w:r w:rsidRPr="009E0396">
        <w:rPr>
          <w:spacing w:val="-5"/>
        </w:rPr>
        <w:t>ознакомления представителей других стран с культурой своего на</w:t>
      </w:r>
      <w:r w:rsidRPr="009E0396">
        <w:rPr>
          <w:spacing w:val="-5"/>
        </w:rPr>
        <w:softHyphen/>
      </w:r>
      <w:r w:rsidRPr="009E0396">
        <w:rPr>
          <w:spacing w:val="-4"/>
        </w:rPr>
        <w:t>рода, осознания себя гражданином своей страны и мира.</w:t>
      </w:r>
    </w:p>
    <w:p w:rsidR="00FF4C3E" w:rsidRPr="00E33EC0" w:rsidRDefault="00FF4C3E" w:rsidP="00F41FD1">
      <w:pPr>
        <w:rPr>
          <w:color w:val="262626"/>
        </w:rPr>
      </w:pPr>
    </w:p>
    <w:p w:rsidR="00FF4C3E" w:rsidRPr="00E33EC0" w:rsidRDefault="00FF4C3E" w:rsidP="00F41FD1">
      <w:pPr>
        <w:rPr>
          <w:color w:val="262626"/>
        </w:rPr>
      </w:pPr>
    </w:p>
    <w:p w:rsidR="00F41FD1" w:rsidRPr="00E33EC0" w:rsidRDefault="00F41FD1" w:rsidP="00F41FD1">
      <w:pPr>
        <w:ind w:left="360"/>
        <w:rPr>
          <w:b/>
          <w:i/>
          <w:color w:val="262626"/>
        </w:rPr>
      </w:pPr>
      <w:r w:rsidRPr="00E33EC0">
        <w:rPr>
          <w:b/>
          <w:i/>
          <w:color w:val="262626"/>
        </w:rPr>
        <w:t>Система оценки достижений учащихся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Систематический учёт и оценка знаний и умений школьников позволяет как учителю, так и учащимся своевременно обнаружить пробелы в осознании и осмыслении, обобщении и систематизации знаний, применении их на практике. 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В соответствии со стандартом  2004 года основным объектом системы оценки результатов образования является обязательный минимум содержания основных образовательных программ общего образования и требования к уровню подготовки выпускников. 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При оценке деятельности учащихся учитываются следующие </w:t>
      </w:r>
      <w:r w:rsidRPr="00E33EC0">
        <w:rPr>
          <w:color w:val="262626"/>
          <w:u w:val="single"/>
        </w:rPr>
        <w:t>критерии</w:t>
      </w:r>
      <w:r w:rsidRPr="00E33EC0">
        <w:rPr>
          <w:color w:val="262626"/>
        </w:rPr>
        <w:t xml:space="preserve">: </w:t>
      </w:r>
      <w:r w:rsidRPr="00E33EC0">
        <w:rPr>
          <w:color w:val="262626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правильное изложение мыслей, четкая формулировка и хорошее произношение; 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активность учащихся в учебной деятельности; 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умение работать в группе, лидерские качества, способность к сотрудничеству и взаимопомощи.  </w:t>
      </w:r>
    </w:p>
    <w:p w:rsidR="00F41FD1" w:rsidRPr="00E33EC0" w:rsidRDefault="00F41FD1" w:rsidP="00F41FD1">
      <w:pPr>
        <w:jc w:val="center"/>
        <w:rPr>
          <w:b/>
          <w:color w:val="262626"/>
          <w:spacing w:val="-3"/>
        </w:rPr>
      </w:pPr>
    </w:p>
    <w:p w:rsidR="00F41FD1" w:rsidRPr="00E33EC0" w:rsidRDefault="00F41FD1" w:rsidP="00F41FD1">
      <w:pPr>
        <w:jc w:val="center"/>
        <w:rPr>
          <w:color w:val="262626"/>
          <w:spacing w:val="-3"/>
          <w:u w:val="single"/>
        </w:rPr>
      </w:pPr>
      <w:r w:rsidRPr="00E33EC0">
        <w:rPr>
          <w:color w:val="262626"/>
          <w:spacing w:val="-3"/>
          <w:u w:val="single"/>
        </w:rPr>
        <w:t>Критерии оценивания говорения. Монологическая форма.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«5»</w:t>
      </w:r>
      <w:r w:rsidRPr="00E33EC0">
        <w:rPr>
          <w:color w:val="262626"/>
          <w:spacing w:val="-3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«4»</w:t>
      </w:r>
      <w:r w:rsidRPr="00E33EC0">
        <w:rPr>
          <w:color w:val="262626"/>
          <w:spacing w:val="-3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lastRenderedPageBreak/>
        <w:t>«3»</w:t>
      </w:r>
      <w:r w:rsidRPr="00E33EC0">
        <w:rPr>
          <w:color w:val="262626"/>
          <w:spacing w:val="-3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«2»</w:t>
      </w:r>
      <w:r w:rsidRPr="00E33EC0">
        <w:rPr>
          <w:color w:val="262626"/>
          <w:spacing w:val="-3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F41FD1" w:rsidRPr="00E33EC0" w:rsidRDefault="00F41FD1" w:rsidP="00F41FD1">
      <w:pPr>
        <w:rPr>
          <w:b/>
          <w:color w:val="262626"/>
          <w:spacing w:val="-3"/>
        </w:rPr>
      </w:pPr>
    </w:p>
    <w:p w:rsidR="00F41FD1" w:rsidRPr="00E33EC0" w:rsidRDefault="00F41FD1" w:rsidP="00F41FD1">
      <w:pPr>
        <w:jc w:val="center"/>
        <w:rPr>
          <w:color w:val="262626"/>
          <w:spacing w:val="-3"/>
          <w:u w:val="single"/>
        </w:rPr>
      </w:pPr>
      <w:r w:rsidRPr="00E33EC0">
        <w:rPr>
          <w:color w:val="262626"/>
          <w:spacing w:val="-3"/>
          <w:u w:val="single"/>
        </w:rPr>
        <w:t>Критерии оценивания говорения. Диалогическая форма.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«5»</w:t>
      </w:r>
      <w:r w:rsidRPr="00E33EC0">
        <w:rPr>
          <w:color w:val="262626"/>
          <w:spacing w:val="-3"/>
        </w:rP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«4»</w:t>
      </w:r>
      <w:r w:rsidRPr="00E33EC0">
        <w:rPr>
          <w:color w:val="262626"/>
          <w:spacing w:val="-3"/>
        </w:rP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 w:rsidRPr="00E33EC0">
        <w:rPr>
          <w:color w:val="262626"/>
          <w:spacing w:val="-3"/>
        </w:rPr>
        <w:t>запас</w:t>
      </w:r>
      <w:proofErr w:type="gramEnd"/>
      <w:r w:rsidRPr="00E33EC0">
        <w:rPr>
          <w:color w:val="262626"/>
          <w:spacing w:val="-3"/>
        </w:rPr>
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«3»</w:t>
      </w:r>
      <w:r w:rsidRPr="00E33EC0">
        <w:rPr>
          <w:color w:val="262626"/>
          <w:spacing w:val="-3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F41FD1" w:rsidRPr="00E33EC0" w:rsidRDefault="00F41FD1" w:rsidP="00F41FD1">
      <w:pPr>
        <w:ind w:firstLine="709"/>
        <w:jc w:val="both"/>
        <w:rPr>
          <w:b/>
          <w:color w:val="262626"/>
          <w:spacing w:val="-3"/>
        </w:rPr>
      </w:pPr>
      <w:r w:rsidRPr="00E33EC0">
        <w:rPr>
          <w:b/>
          <w:color w:val="262626"/>
          <w:spacing w:val="-3"/>
        </w:rPr>
        <w:t>«2»</w:t>
      </w:r>
      <w:r w:rsidRPr="00E33EC0">
        <w:rPr>
          <w:color w:val="262626"/>
          <w:spacing w:val="-3"/>
        </w:rP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F41FD1" w:rsidRPr="00E33EC0" w:rsidRDefault="00F41FD1" w:rsidP="00F41FD1">
      <w:pPr>
        <w:jc w:val="both"/>
        <w:rPr>
          <w:color w:val="262626"/>
          <w:spacing w:val="-3"/>
        </w:rPr>
      </w:pPr>
    </w:p>
    <w:p w:rsidR="00F41FD1" w:rsidRPr="00E33EC0" w:rsidRDefault="00F41FD1" w:rsidP="00F41FD1">
      <w:pPr>
        <w:jc w:val="both"/>
        <w:rPr>
          <w:color w:val="262626"/>
          <w:spacing w:val="-3"/>
        </w:rPr>
      </w:pPr>
      <w:r w:rsidRPr="00E33EC0">
        <w:rPr>
          <w:color w:val="262626"/>
          <w:spacing w:val="-3"/>
          <w:u w:val="single"/>
        </w:rPr>
        <w:t>Примечание:</w:t>
      </w:r>
      <w:r w:rsidRPr="00E33EC0">
        <w:rPr>
          <w:color w:val="262626"/>
          <w:spacing w:val="-3"/>
        </w:rPr>
        <w:t xml:space="preserve"> по окончании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41FD1" w:rsidRPr="00E33EC0" w:rsidRDefault="00F41FD1" w:rsidP="00F41FD1">
      <w:pPr>
        <w:ind w:left="1440"/>
        <w:rPr>
          <w:rFonts w:ascii="Arial" w:hAnsi="Arial" w:cs="Arial"/>
          <w:b/>
          <w:bCs/>
          <w:color w:val="262626"/>
        </w:rPr>
      </w:pPr>
    </w:p>
    <w:p w:rsidR="00F41FD1" w:rsidRPr="00E33EC0" w:rsidRDefault="00F41FD1" w:rsidP="00F41FD1">
      <w:pPr>
        <w:jc w:val="center"/>
        <w:rPr>
          <w:rFonts w:ascii="Arial" w:hAnsi="Arial" w:cs="Arial"/>
          <w:b/>
          <w:bCs/>
          <w:color w:val="262626"/>
        </w:rPr>
      </w:pPr>
      <w:r w:rsidRPr="00E33EC0">
        <w:rPr>
          <w:color w:val="262626"/>
          <w:spacing w:val="-3"/>
          <w:u w:val="single"/>
        </w:rPr>
        <w:t>Критерии оценивания самостоятельных письменных и контрольных работ.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«5»</w:t>
      </w:r>
      <w:r w:rsidRPr="00E33EC0">
        <w:rPr>
          <w:color w:val="262626"/>
          <w:spacing w:val="-3"/>
        </w:rPr>
        <w:t xml:space="preserve"> - работа выполнена без ошибок и недочетов, допущено не более одного недочета.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«4»</w:t>
      </w:r>
      <w:r w:rsidRPr="00E33EC0">
        <w:rPr>
          <w:color w:val="262626"/>
          <w:spacing w:val="-3"/>
        </w:rPr>
        <w:t xml:space="preserve"> - работа выполнена полностью, но в ней допущены:</w:t>
      </w:r>
    </w:p>
    <w:p w:rsidR="00F41FD1" w:rsidRPr="00E33EC0" w:rsidRDefault="00F41FD1" w:rsidP="00F41FD1">
      <w:pPr>
        <w:pStyle w:val="a4"/>
        <w:numPr>
          <w:ilvl w:val="0"/>
          <w:numId w:val="11"/>
        </w:numPr>
        <w:spacing w:after="0" w:line="240" w:lineRule="auto"/>
        <w:ind w:left="1701"/>
        <w:jc w:val="both"/>
        <w:rPr>
          <w:rFonts w:ascii="Times New Roman" w:hAnsi="Times New Roman"/>
          <w:color w:val="262626"/>
          <w:spacing w:val="-3"/>
          <w:sz w:val="24"/>
          <w:szCs w:val="24"/>
        </w:rPr>
      </w:pPr>
      <w:r w:rsidRPr="00E33EC0">
        <w:rPr>
          <w:rFonts w:ascii="Times New Roman" w:hAnsi="Times New Roman"/>
          <w:color w:val="262626"/>
          <w:spacing w:val="-3"/>
          <w:sz w:val="24"/>
          <w:szCs w:val="24"/>
        </w:rPr>
        <w:t>не более одной негрубой ошибки и один недочёт;</w:t>
      </w:r>
    </w:p>
    <w:p w:rsidR="00F41FD1" w:rsidRPr="00E33EC0" w:rsidRDefault="00F41FD1" w:rsidP="00F41FD1">
      <w:pPr>
        <w:pStyle w:val="a4"/>
        <w:numPr>
          <w:ilvl w:val="0"/>
          <w:numId w:val="11"/>
        </w:numPr>
        <w:spacing w:after="0" w:line="240" w:lineRule="auto"/>
        <w:ind w:left="1701"/>
        <w:jc w:val="both"/>
        <w:rPr>
          <w:rFonts w:ascii="Times New Roman" w:hAnsi="Times New Roman"/>
          <w:color w:val="262626"/>
          <w:spacing w:val="-3"/>
          <w:sz w:val="24"/>
          <w:szCs w:val="24"/>
        </w:rPr>
      </w:pPr>
      <w:r w:rsidRPr="00E33EC0">
        <w:rPr>
          <w:rFonts w:ascii="Times New Roman" w:hAnsi="Times New Roman"/>
          <w:color w:val="262626"/>
          <w:spacing w:val="-3"/>
          <w:sz w:val="24"/>
          <w:szCs w:val="24"/>
        </w:rPr>
        <w:t>не более двух недочетов.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«3»</w:t>
      </w:r>
      <w:r w:rsidRPr="00E33EC0">
        <w:rPr>
          <w:color w:val="262626"/>
          <w:spacing w:val="-3"/>
        </w:rPr>
        <w:t xml:space="preserve"> - ученик правильно выполнил не менее половины работы или допустил:</w:t>
      </w:r>
    </w:p>
    <w:p w:rsidR="00F41FD1" w:rsidRPr="00E33EC0" w:rsidRDefault="00F41FD1" w:rsidP="00F41FD1">
      <w:pPr>
        <w:numPr>
          <w:ilvl w:val="0"/>
          <w:numId w:val="12"/>
        </w:numPr>
        <w:ind w:left="1701"/>
        <w:rPr>
          <w:color w:val="262626"/>
          <w:spacing w:val="-3"/>
        </w:rPr>
      </w:pPr>
      <w:r w:rsidRPr="00E33EC0">
        <w:rPr>
          <w:color w:val="262626"/>
          <w:spacing w:val="-3"/>
        </w:rPr>
        <w:t xml:space="preserve">не более двух грубых ошибок; </w:t>
      </w:r>
    </w:p>
    <w:p w:rsidR="00F41FD1" w:rsidRPr="00E33EC0" w:rsidRDefault="00F41FD1" w:rsidP="00F41FD1">
      <w:pPr>
        <w:numPr>
          <w:ilvl w:val="0"/>
          <w:numId w:val="12"/>
        </w:numPr>
        <w:ind w:left="1701"/>
        <w:rPr>
          <w:color w:val="262626"/>
          <w:spacing w:val="-3"/>
        </w:rPr>
      </w:pPr>
      <w:r w:rsidRPr="00E33EC0">
        <w:rPr>
          <w:color w:val="262626"/>
          <w:spacing w:val="-3"/>
        </w:rPr>
        <w:t xml:space="preserve">или не более одной грубой и одной негрубой ошибки и одного недочета; </w:t>
      </w:r>
    </w:p>
    <w:p w:rsidR="00F41FD1" w:rsidRPr="00E33EC0" w:rsidRDefault="00F41FD1" w:rsidP="00F41FD1">
      <w:pPr>
        <w:numPr>
          <w:ilvl w:val="0"/>
          <w:numId w:val="12"/>
        </w:numPr>
        <w:ind w:left="1701"/>
        <w:rPr>
          <w:color w:val="262626"/>
          <w:spacing w:val="-3"/>
        </w:rPr>
      </w:pPr>
      <w:r w:rsidRPr="00E33EC0">
        <w:rPr>
          <w:color w:val="262626"/>
          <w:spacing w:val="-3"/>
        </w:rPr>
        <w:t xml:space="preserve">или не более двух-трех негрубых ошибок; </w:t>
      </w:r>
    </w:p>
    <w:p w:rsidR="00F41FD1" w:rsidRPr="00E33EC0" w:rsidRDefault="00F41FD1" w:rsidP="00F41FD1">
      <w:pPr>
        <w:numPr>
          <w:ilvl w:val="0"/>
          <w:numId w:val="12"/>
        </w:numPr>
        <w:ind w:left="1701"/>
        <w:rPr>
          <w:color w:val="262626"/>
          <w:spacing w:val="-3"/>
        </w:rPr>
      </w:pPr>
      <w:r w:rsidRPr="00E33EC0">
        <w:rPr>
          <w:color w:val="262626"/>
          <w:spacing w:val="-3"/>
        </w:rPr>
        <w:t xml:space="preserve">или одной негрубой ошибки и трех недочетов; </w:t>
      </w:r>
    </w:p>
    <w:p w:rsidR="00F41FD1" w:rsidRPr="00E33EC0" w:rsidRDefault="00F41FD1" w:rsidP="00F41FD1">
      <w:pPr>
        <w:pStyle w:val="a4"/>
        <w:numPr>
          <w:ilvl w:val="0"/>
          <w:numId w:val="12"/>
        </w:numPr>
        <w:spacing w:after="0" w:line="240" w:lineRule="auto"/>
        <w:ind w:left="1701"/>
        <w:jc w:val="both"/>
        <w:rPr>
          <w:rFonts w:ascii="Times New Roman" w:hAnsi="Times New Roman"/>
          <w:color w:val="262626"/>
          <w:spacing w:val="-3"/>
          <w:sz w:val="24"/>
          <w:szCs w:val="24"/>
        </w:rPr>
      </w:pPr>
      <w:r w:rsidRPr="00E33EC0">
        <w:rPr>
          <w:rFonts w:ascii="Times New Roman" w:hAnsi="Times New Roman"/>
          <w:color w:val="262626"/>
          <w:spacing w:val="-3"/>
          <w:sz w:val="24"/>
          <w:szCs w:val="24"/>
        </w:rPr>
        <w:t>или при отсутствии ошибок, но при наличии четырех-пяти недочетов.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b/>
          <w:color w:val="262626"/>
          <w:spacing w:val="-3"/>
        </w:rPr>
        <w:t>«2»</w:t>
      </w:r>
      <w:r w:rsidRPr="00E33EC0">
        <w:rPr>
          <w:color w:val="262626"/>
          <w:spacing w:val="-3"/>
        </w:rPr>
        <w:t xml:space="preserve"> - ученик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 </w:t>
      </w:r>
    </w:p>
    <w:p w:rsidR="00F41FD1" w:rsidRPr="00E33EC0" w:rsidRDefault="00F41FD1" w:rsidP="00F41FD1">
      <w:pPr>
        <w:ind w:firstLine="709"/>
        <w:jc w:val="both"/>
        <w:rPr>
          <w:color w:val="262626"/>
          <w:spacing w:val="-3"/>
        </w:rPr>
      </w:pPr>
      <w:r w:rsidRPr="00E33EC0">
        <w:rPr>
          <w:color w:val="262626"/>
          <w:spacing w:val="-3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F41FD1" w:rsidRPr="00E33EC0" w:rsidRDefault="00F41FD1" w:rsidP="00F41FD1">
      <w:pPr>
        <w:rPr>
          <w:b/>
          <w:i/>
          <w:color w:val="262626"/>
        </w:rPr>
      </w:pPr>
    </w:p>
    <w:p w:rsidR="00F41FD1" w:rsidRPr="00E33EC0" w:rsidRDefault="00F41FD1" w:rsidP="00F41FD1">
      <w:pPr>
        <w:rPr>
          <w:b/>
          <w:i/>
          <w:color w:val="262626"/>
        </w:rPr>
      </w:pPr>
      <w:r w:rsidRPr="00E33EC0">
        <w:rPr>
          <w:b/>
          <w:i/>
          <w:color w:val="262626"/>
        </w:rPr>
        <w:t>Инструментарий для оценивания результатов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>Для оценивания результатов работы учащихся предполагается устный индивидуальный и фронтальный опрос почти на каждом уроке, использование тестовых заданий (как в течение всего урока, так и в качестве элемента урока), проверочных работ (на знание грамматики, лексики, проверку умения работать с текстом и т.п.)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lastRenderedPageBreak/>
        <w:t>Учебный материал в курсе «</w:t>
      </w:r>
      <w:r w:rsidRPr="00E33EC0">
        <w:rPr>
          <w:color w:val="262626"/>
          <w:lang w:val="en-US"/>
        </w:rPr>
        <w:t>Enjoy</w:t>
      </w:r>
      <w:r w:rsidRPr="00E33EC0">
        <w:rPr>
          <w:color w:val="262626"/>
        </w:rPr>
        <w:t xml:space="preserve"> </w:t>
      </w:r>
      <w:r w:rsidRPr="00E33EC0">
        <w:rPr>
          <w:color w:val="262626"/>
          <w:lang w:val="en-US"/>
        </w:rPr>
        <w:t>English</w:t>
      </w:r>
      <w:r w:rsidRPr="00E33EC0">
        <w:rPr>
          <w:color w:val="262626"/>
        </w:rPr>
        <w:t>» для 7 класса структурирован по учебным четвертям и состоит из 4 разделов. В конце каждого раздела имеются задания для самоконтроля учащихся «</w:t>
      </w:r>
      <w:r w:rsidRPr="00E33EC0">
        <w:rPr>
          <w:color w:val="262626"/>
          <w:lang w:val="en-US"/>
        </w:rPr>
        <w:t>Progress</w:t>
      </w:r>
      <w:r w:rsidRPr="00E33EC0">
        <w:rPr>
          <w:color w:val="262626"/>
        </w:rPr>
        <w:t xml:space="preserve"> </w:t>
      </w:r>
      <w:r w:rsidRPr="00E33EC0">
        <w:rPr>
          <w:color w:val="262626"/>
          <w:lang w:val="en-US"/>
        </w:rPr>
        <w:t>Check</w:t>
      </w:r>
      <w:r w:rsidRPr="00E33EC0">
        <w:rPr>
          <w:color w:val="262626"/>
        </w:rPr>
        <w:t xml:space="preserve">». Контроль </w:t>
      </w:r>
      <w:proofErr w:type="spellStart"/>
      <w:r w:rsidRPr="00E33EC0">
        <w:rPr>
          <w:color w:val="262626"/>
        </w:rPr>
        <w:t>сформированности</w:t>
      </w:r>
      <w:proofErr w:type="spellEnd"/>
      <w:r w:rsidRPr="00E33EC0">
        <w:rPr>
          <w:color w:val="262626"/>
        </w:rPr>
        <w:t xml:space="preserve">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 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Формы промежуточного и итогового контроля: лексико-грамматические тесты, письменные контрольные работы, проектная деятельность, устный опрос. 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>Используются следующие типы лексико-грамматических заданий: на нахождение соответствия, альтернативного выбора, множественного выбора, на завершение недостающей части предложения, на трансформацию, на межъязыковое перефразирование (перевод), на восстановление пропущенных слов в тексте.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</w:p>
    <w:p w:rsidR="00F41FD1" w:rsidRPr="00E33EC0" w:rsidRDefault="00F41FD1" w:rsidP="00F41FD1">
      <w:pPr>
        <w:jc w:val="both"/>
        <w:rPr>
          <w:b/>
          <w:i/>
          <w:color w:val="262626"/>
        </w:rPr>
      </w:pPr>
      <w:r w:rsidRPr="00E33EC0">
        <w:rPr>
          <w:b/>
          <w:i/>
          <w:color w:val="262626"/>
        </w:rPr>
        <w:t>Система условных обозначений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color w:val="262626"/>
        </w:rPr>
        <w:t xml:space="preserve">В календарно-тематическом плане в графе «Виды речевой деятельности» есть условные обозначения: 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b/>
          <w:color w:val="262626"/>
        </w:rPr>
        <w:t>А</w:t>
      </w:r>
      <w:r w:rsidRPr="00E33EC0">
        <w:rPr>
          <w:color w:val="262626"/>
        </w:rPr>
        <w:t xml:space="preserve"> - </w:t>
      </w:r>
      <w:proofErr w:type="spellStart"/>
      <w:r w:rsidRPr="00E33EC0">
        <w:rPr>
          <w:color w:val="262626"/>
        </w:rPr>
        <w:t>аудирование</w:t>
      </w:r>
      <w:proofErr w:type="spellEnd"/>
      <w:r w:rsidRPr="00E33EC0">
        <w:rPr>
          <w:color w:val="262626"/>
        </w:rPr>
        <w:t xml:space="preserve"> 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b/>
          <w:color w:val="262626"/>
        </w:rPr>
        <w:t>Г</w:t>
      </w:r>
      <w:r w:rsidRPr="00E33EC0">
        <w:rPr>
          <w:color w:val="262626"/>
        </w:rPr>
        <w:t xml:space="preserve"> – говорение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r w:rsidRPr="00E33EC0">
        <w:rPr>
          <w:b/>
          <w:color w:val="262626"/>
        </w:rPr>
        <w:t>Ч</w:t>
      </w:r>
      <w:r w:rsidRPr="00E33EC0">
        <w:rPr>
          <w:color w:val="262626"/>
        </w:rPr>
        <w:t xml:space="preserve"> – чтение</w:t>
      </w:r>
    </w:p>
    <w:p w:rsidR="00F41FD1" w:rsidRPr="00E33EC0" w:rsidRDefault="00F41FD1" w:rsidP="00F41FD1">
      <w:pPr>
        <w:ind w:firstLine="709"/>
        <w:jc w:val="both"/>
        <w:rPr>
          <w:color w:val="262626"/>
        </w:rPr>
      </w:pPr>
      <w:proofErr w:type="gramStart"/>
      <w:r w:rsidRPr="00E33EC0">
        <w:rPr>
          <w:b/>
          <w:color w:val="262626"/>
        </w:rPr>
        <w:t>П</w:t>
      </w:r>
      <w:proofErr w:type="gramEnd"/>
      <w:r w:rsidRPr="00E33EC0">
        <w:rPr>
          <w:color w:val="262626"/>
        </w:rPr>
        <w:t xml:space="preserve"> – письмо.</w:t>
      </w:r>
    </w:p>
    <w:p w:rsidR="00F41FD1" w:rsidRPr="00E33EC0" w:rsidRDefault="00F41FD1" w:rsidP="00F41FD1">
      <w:pPr>
        <w:shd w:val="clear" w:color="auto" w:fill="FFFFFF"/>
        <w:ind w:right="-1"/>
        <w:rPr>
          <w:color w:val="262626"/>
        </w:rPr>
      </w:pPr>
    </w:p>
    <w:p w:rsidR="00F41FD1" w:rsidRPr="00E33EC0" w:rsidRDefault="00F41FD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Pr="00E33EC0" w:rsidRDefault="00125051" w:rsidP="00F41FD1">
      <w:pPr>
        <w:shd w:val="clear" w:color="auto" w:fill="FFFFFF"/>
        <w:ind w:right="-1"/>
        <w:rPr>
          <w:color w:val="262626"/>
        </w:rPr>
      </w:pPr>
    </w:p>
    <w:p w:rsidR="00125051" w:rsidRDefault="00125051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E33EC0" w:rsidRDefault="00E33EC0" w:rsidP="00F41FD1">
      <w:pPr>
        <w:shd w:val="clear" w:color="auto" w:fill="FFFFFF"/>
        <w:ind w:right="-1"/>
        <w:rPr>
          <w:color w:val="262626"/>
        </w:rPr>
      </w:pPr>
    </w:p>
    <w:p w:rsidR="00F41FD1" w:rsidRPr="00E33EC0" w:rsidRDefault="00F41FD1" w:rsidP="00F41FD1">
      <w:pPr>
        <w:shd w:val="clear" w:color="auto" w:fill="FFFFFF"/>
        <w:ind w:right="-1"/>
        <w:rPr>
          <w:b/>
          <w:bCs/>
          <w:i/>
          <w:iCs/>
          <w:color w:val="262626"/>
        </w:rPr>
      </w:pPr>
      <w:r w:rsidRPr="00E33EC0">
        <w:rPr>
          <w:b/>
          <w:bCs/>
          <w:i/>
          <w:color w:val="262626"/>
        </w:rPr>
        <w:lastRenderedPageBreak/>
        <w:t xml:space="preserve">Учебно-методическое обеспечение </w:t>
      </w:r>
      <w:r w:rsidRPr="00E33EC0">
        <w:rPr>
          <w:b/>
          <w:bCs/>
          <w:i/>
          <w:iCs/>
          <w:color w:val="262626"/>
        </w:rPr>
        <w:t>для учителя:</w:t>
      </w:r>
    </w:p>
    <w:p w:rsidR="00F41FD1" w:rsidRPr="00E33EC0" w:rsidRDefault="00F41FD1" w:rsidP="00F41FD1">
      <w:pPr>
        <w:shd w:val="clear" w:color="auto" w:fill="FFFFFF"/>
        <w:ind w:right="-1"/>
        <w:rPr>
          <w:bCs/>
          <w:i/>
          <w:iCs/>
          <w:color w:val="262626"/>
          <w:u w:val="single"/>
        </w:rPr>
      </w:pPr>
      <w:r w:rsidRPr="00E33EC0">
        <w:rPr>
          <w:bCs/>
          <w:i/>
          <w:iCs/>
          <w:color w:val="262626"/>
        </w:rPr>
        <w:t xml:space="preserve">- </w:t>
      </w:r>
      <w:r w:rsidRPr="00E33EC0">
        <w:rPr>
          <w:bCs/>
          <w:i/>
          <w:iCs/>
          <w:color w:val="262626"/>
          <w:u w:val="single"/>
        </w:rPr>
        <w:t xml:space="preserve">методические и учебные пособия: 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Барашкова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Е.А. Грамматика английского языка. Сборник упражнений: часть I: К учебнику М.З.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Биболетовой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и др. “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Enjoy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English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– 3”. – М.: Издательство «Экзамен», 2008. - 79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Барашкова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Е.А. Грамматика английского языка. Сборник упражнений: часть II: К учебнику М.З.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Биболетовой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и др. “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Enjoy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English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– 3”. – М.: Издательство «Экзамен», 2008. - 95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 xml:space="preserve">Брюсова Н.Г., Лебедева Н.А. Английский язык: Устные темы для развития разговорной речи. 6-9 классы. – М.: Дрофа, 2000. – 336 с.: ил. 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Власова Е.Б. Школьные олимпиады. Английский язык. 5-8 классы – 3-е изд. – М.: Айрис-пресс, 2008. – 176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Дзюина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Е.В. "Игровые уроки и внеклассные мероприятия на английском языке" 5-9 классы.  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Дзюина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Е.В. Поурочные разработки по английскому к учебнику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Биболетовой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М.З. и др. “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Enjoy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English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– 3”: 5-6 классы. – М.: ВАКО, 2006. – 384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Копылова В.В. Методика проектной работы на уроках английского языка: методическое пособие. – М.: Дрофа, 2006. – 93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 xml:space="preserve">Олимпиады. Английский язык. 6 класс. / Сост.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Тисленкова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И.А. – Волгоград: ИТД «Корифей», 2008. – 96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Пучкова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Ю.Я. Игры на уроках английского языка: Методическое пособие. - М.: ООО «Издательство АСТ»: ООО «Издательство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Астрель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>»: ООО «Типография ИПО профсоюзов Профиздат»,2005. – 78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Рыжак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Астрель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>: АСТ, 2009. – 158 с.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 xml:space="preserve">Смирнов Ю.А. 55 (+1) устных тем по английскому языку: для подготовки к урокам в 5-11-х классах, выпускным и вступительным экзаменам. – М.: АСТ: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Астрель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; Владимир: ВКТ, 2009. – 159 с. </w:t>
      </w:r>
    </w:p>
    <w:p w:rsidR="00F41FD1" w:rsidRPr="00E33EC0" w:rsidRDefault="00F41FD1" w:rsidP="00F41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426" w:right="-1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Чесова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Н.Н. Модальные глаголы 6-9 класс.: учеб</w:t>
      </w:r>
      <w:proofErr w:type="gramStart"/>
      <w:r w:rsidRPr="00E33EC0">
        <w:rPr>
          <w:rFonts w:ascii="Times New Roman" w:hAnsi="Times New Roman"/>
          <w:color w:val="262626"/>
          <w:sz w:val="24"/>
          <w:szCs w:val="24"/>
        </w:rPr>
        <w:t>.</w:t>
      </w:r>
      <w:proofErr w:type="gramEnd"/>
      <w:r w:rsidRPr="00E33EC0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E33EC0">
        <w:rPr>
          <w:rFonts w:ascii="Times New Roman" w:hAnsi="Times New Roman"/>
          <w:color w:val="262626"/>
          <w:sz w:val="24"/>
          <w:szCs w:val="24"/>
        </w:rPr>
        <w:t>п</w:t>
      </w:r>
      <w:proofErr w:type="gramEnd"/>
      <w:r w:rsidRPr="00E33EC0">
        <w:rPr>
          <w:rFonts w:ascii="Times New Roman" w:hAnsi="Times New Roman"/>
          <w:color w:val="262626"/>
          <w:sz w:val="24"/>
          <w:szCs w:val="24"/>
        </w:rPr>
        <w:t>особие. – М.:  Дрофа, 2006. – 109 с.</w:t>
      </w:r>
    </w:p>
    <w:p w:rsidR="00F41FD1" w:rsidRPr="00E33EC0" w:rsidRDefault="00F41FD1" w:rsidP="00F41FD1">
      <w:pPr>
        <w:shd w:val="clear" w:color="auto" w:fill="FFFFFF"/>
        <w:ind w:right="-1"/>
        <w:rPr>
          <w:color w:val="262626"/>
        </w:rPr>
      </w:pP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</w:t>
      </w:r>
      <w:r w:rsidRPr="00E33EC0">
        <w:rPr>
          <w:i/>
          <w:color w:val="262626"/>
          <w:u w:val="single"/>
        </w:rPr>
        <w:t>оборудование и приборы:</w:t>
      </w:r>
    </w:p>
    <w:p w:rsidR="00F41FD1" w:rsidRPr="00E33EC0" w:rsidRDefault="00F41FD1" w:rsidP="00F41FD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Компьютер</w:t>
      </w:r>
    </w:p>
    <w:p w:rsidR="00F41FD1" w:rsidRPr="00E33EC0" w:rsidRDefault="00F41FD1" w:rsidP="00F41FD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Интерактивная доска</w:t>
      </w:r>
    </w:p>
    <w:p w:rsidR="00F41FD1" w:rsidRPr="00E33EC0" w:rsidRDefault="00F41FD1" w:rsidP="00F41FD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Мультимедийный проектор</w:t>
      </w:r>
    </w:p>
    <w:p w:rsidR="00F41FD1" w:rsidRPr="00E33EC0" w:rsidRDefault="00F41FD1" w:rsidP="00F41FD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Аудиомагнитофон</w:t>
      </w:r>
      <w:proofErr w:type="spellEnd"/>
    </w:p>
    <w:p w:rsidR="00F41FD1" w:rsidRPr="00E33EC0" w:rsidRDefault="00F41FD1" w:rsidP="00F41FD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Таблицы (грамматические, произносительные, словообразование и т.д.)</w:t>
      </w:r>
    </w:p>
    <w:p w:rsidR="00F41FD1" w:rsidRPr="00E33EC0" w:rsidRDefault="00F41FD1" w:rsidP="00F41FD1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</w:t>
      </w:r>
      <w:r w:rsidRPr="00E33EC0">
        <w:rPr>
          <w:i/>
          <w:color w:val="262626"/>
          <w:u w:val="single"/>
        </w:rPr>
        <w:t>дидактические материалы:</w:t>
      </w:r>
    </w:p>
    <w:p w:rsidR="00F41FD1" w:rsidRPr="00E33EC0" w:rsidRDefault="00F41FD1" w:rsidP="00F41FD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Монк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Брюс. Английский язык: Времена глагола: Дидактические материалы. – М.: Дрофа, 2000. – 384 с.: ил.</w:t>
      </w:r>
    </w:p>
    <w:p w:rsidR="00F41FD1" w:rsidRPr="00E33EC0" w:rsidRDefault="00F41FD1" w:rsidP="00F41FD1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Индивидуальные карточки для учащихся по изучаемым темам.</w:t>
      </w:r>
    </w:p>
    <w:p w:rsidR="00F41FD1" w:rsidRPr="00E33EC0" w:rsidRDefault="00F41FD1" w:rsidP="00F41FD1">
      <w:pPr>
        <w:jc w:val="both"/>
        <w:rPr>
          <w:color w:val="262626"/>
        </w:rPr>
      </w:pP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</w:t>
      </w:r>
      <w:r w:rsidRPr="00E33EC0">
        <w:rPr>
          <w:i/>
          <w:color w:val="262626"/>
          <w:u w:val="single"/>
        </w:rPr>
        <w:t>электронные пособия:</w:t>
      </w:r>
    </w:p>
    <w:p w:rsidR="00F41FD1" w:rsidRPr="00E33EC0" w:rsidRDefault="00F41FD1" w:rsidP="00F41FD1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Аудиоприложение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к учебнику «</w:t>
      </w:r>
      <w:r w:rsidRPr="00E33EC0">
        <w:rPr>
          <w:rFonts w:ascii="Times New Roman" w:hAnsi="Times New Roman"/>
          <w:color w:val="262626"/>
          <w:sz w:val="24"/>
          <w:szCs w:val="24"/>
          <w:lang w:val="en-US"/>
        </w:rPr>
        <w:t>Enjoy</w:t>
      </w:r>
      <w:r w:rsidRPr="00E33EC0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E33EC0">
        <w:rPr>
          <w:rFonts w:ascii="Times New Roman" w:hAnsi="Times New Roman"/>
          <w:color w:val="262626"/>
          <w:sz w:val="24"/>
          <w:szCs w:val="24"/>
          <w:lang w:val="en-US"/>
        </w:rPr>
        <w:t>English</w:t>
      </w:r>
      <w:r w:rsidRPr="00E33EC0">
        <w:rPr>
          <w:rFonts w:ascii="Times New Roman" w:hAnsi="Times New Roman"/>
          <w:color w:val="262626"/>
          <w:sz w:val="24"/>
          <w:szCs w:val="24"/>
        </w:rPr>
        <w:t>» (5-6 классы)</w:t>
      </w:r>
    </w:p>
    <w:p w:rsidR="00F41FD1" w:rsidRPr="00E33EC0" w:rsidRDefault="00F41FD1" w:rsidP="00F41FD1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Электронный англо-русский и русско-английский словарь (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Lingvo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12)</w:t>
      </w:r>
    </w:p>
    <w:p w:rsidR="00F41FD1" w:rsidRPr="00E33EC0" w:rsidRDefault="00F41FD1" w:rsidP="00F41FD1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 xml:space="preserve">Уроки английского языка Кирилла и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Мефодия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 (5-6 классы)</w:t>
      </w:r>
    </w:p>
    <w:p w:rsidR="00F41FD1" w:rsidRPr="00E33EC0" w:rsidRDefault="00F41FD1" w:rsidP="00F41FD1">
      <w:pPr>
        <w:jc w:val="both"/>
        <w:rPr>
          <w:color w:val="262626"/>
        </w:rPr>
      </w:pPr>
    </w:p>
    <w:p w:rsidR="00F41FD1" w:rsidRPr="00E33EC0" w:rsidRDefault="00F41FD1" w:rsidP="00F41FD1">
      <w:pPr>
        <w:jc w:val="both"/>
        <w:rPr>
          <w:color w:val="262626"/>
        </w:rPr>
      </w:pPr>
      <w:r w:rsidRPr="00E33EC0">
        <w:rPr>
          <w:color w:val="262626"/>
        </w:rPr>
        <w:t xml:space="preserve">- </w:t>
      </w:r>
      <w:r w:rsidRPr="00E33EC0">
        <w:rPr>
          <w:i/>
          <w:color w:val="262626"/>
          <w:u w:val="single"/>
        </w:rPr>
        <w:t>теоретическая литература:</w:t>
      </w:r>
    </w:p>
    <w:p w:rsidR="00F41FD1" w:rsidRPr="00E33EC0" w:rsidRDefault="00F41FD1" w:rsidP="00F41FD1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 xml:space="preserve">Английский язык. 5-11 классы: использование аутентичных и адаптированных текстов в обучении / авт.-сост. Л.М. Кузнецова. – Волгоград: Учитель, 2010. – 95 с. </w:t>
      </w:r>
    </w:p>
    <w:p w:rsidR="00F41FD1" w:rsidRPr="00E33EC0" w:rsidRDefault="00F41FD1" w:rsidP="00F41FD1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Венявская В.М. Английская грамматика: теория и практика. – Ростов н</w:t>
      </w:r>
      <w:proofErr w:type="gramStart"/>
      <w:r w:rsidRPr="00E33EC0">
        <w:rPr>
          <w:rFonts w:ascii="Times New Roman" w:hAnsi="Times New Roman"/>
          <w:color w:val="262626"/>
          <w:sz w:val="24"/>
          <w:szCs w:val="24"/>
        </w:rPr>
        <w:t>/Д</w:t>
      </w:r>
      <w:proofErr w:type="gramEnd"/>
      <w:r w:rsidRPr="00E33EC0">
        <w:rPr>
          <w:rFonts w:ascii="Times New Roman" w:hAnsi="Times New Roman"/>
          <w:color w:val="262626"/>
          <w:sz w:val="24"/>
          <w:szCs w:val="24"/>
        </w:rPr>
        <w:t>: Феникс, 2009. – 319 с.</w:t>
      </w:r>
    </w:p>
    <w:p w:rsidR="00F41FD1" w:rsidRPr="00E33EC0" w:rsidRDefault="00F41FD1" w:rsidP="00F41FD1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Капризы и прихоти английского языка: Справочное пособие</w:t>
      </w:r>
      <w:proofErr w:type="gramStart"/>
      <w:r w:rsidRPr="00E33EC0">
        <w:rPr>
          <w:rFonts w:ascii="Times New Roman" w:hAnsi="Times New Roman"/>
          <w:color w:val="262626"/>
          <w:sz w:val="24"/>
          <w:szCs w:val="24"/>
        </w:rPr>
        <w:t>/ А</w:t>
      </w:r>
      <w:proofErr w:type="gramEnd"/>
      <w:r w:rsidRPr="00E33EC0">
        <w:rPr>
          <w:rFonts w:ascii="Times New Roman" w:hAnsi="Times New Roman"/>
          <w:color w:val="262626"/>
          <w:sz w:val="24"/>
          <w:szCs w:val="24"/>
        </w:rPr>
        <w:t>вт.-сост. С.И. Тобольская. – Саратов: Лицей, 2004. – 224 с.</w:t>
      </w:r>
    </w:p>
    <w:p w:rsidR="00F41FD1" w:rsidRPr="00E33EC0" w:rsidRDefault="00F41FD1" w:rsidP="00F41FD1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r w:rsidRPr="00E33EC0">
        <w:rPr>
          <w:rFonts w:ascii="Times New Roman" w:hAnsi="Times New Roman"/>
          <w:color w:val="262626"/>
          <w:sz w:val="24"/>
          <w:szCs w:val="24"/>
        </w:rPr>
        <w:t>Кораблева Л.С. Предлоги и устойчивые выражения: Справ</w:t>
      </w:r>
      <w:proofErr w:type="gramStart"/>
      <w:r w:rsidRPr="00E33EC0">
        <w:rPr>
          <w:rFonts w:ascii="Times New Roman" w:hAnsi="Times New Roman"/>
          <w:color w:val="262626"/>
          <w:sz w:val="24"/>
          <w:szCs w:val="24"/>
        </w:rPr>
        <w:t>.</w:t>
      </w:r>
      <w:proofErr w:type="gramEnd"/>
      <w:r w:rsidRPr="00E33EC0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gramStart"/>
      <w:r w:rsidRPr="00E33EC0">
        <w:rPr>
          <w:rFonts w:ascii="Times New Roman" w:hAnsi="Times New Roman"/>
          <w:color w:val="262626"/>
          <w:sz w:val="24"/>
          <w:szCs w:val="24"/>
        </w:rPr>
        <w:t>п</w:t>
      </w:r>
      <w:proofErr w:type="gramEnd"/>
      <w:r w:rsidRPr="00E33EC0">
        <w:rPr>
          <w:rFonts w:ascii="Times New Roman" w:hAnsi="Times New Roman"/>
          <w:color w:val="262626"/>
          <w:sz w:val="24"/>
          <w:szCs w:val="24"/>
        </w:rPr>
        <w:t xml:space="preserve">особие: 2-е изд.,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испр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 xml:space="preserve">. – Мн.: </w:t>
      </w:r>
      <w:proofErr w:type="spellStart"/>
      <w:r w:rsidRPr="00E33EC0">
        <w:rPr>
          <w:rFonts w:ascii="Times New Roman" w:hAnsi="Times New Roman"/>
          <w:color w:val="262626"/>
          <w:sz w:val="24"/>
          <w:szCs w:val="24"/>
        </w:rPr>
        <w:t>Экоперспектива</w:t>
      </w:r>
      <w:proofErr w:type="spellEnd"/>
      <w:r w:rsidRPr="00E33EC0">
        <w:rPr>
          <w:rFonts w:ascii="Times New Roman" w:hAnsi="Times New Roman"/>
          <w:color w:val="262626"/>
          <w:sz w:val="24"/>
          <w:szCs w:val="24"/>
        </w:rPr>
        <w:t>, 2001. – 128 с.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</w:p>
    <w:p w:rsidR="00F41FD1" w:rsidRPr="00E33EC0" w:rsidRDefault="00F41FD1" w:rsidP="00F41FD1">
      <w:pPr>
        <w:tabs>
          <w:tab w:val="left" w:pos="426"/>
        </w:tabs>
        <w:jc w:val="both"/>
        <w:rPr>
          <w:i/>
          <w:color w:val="262626"/>
          <w:u w:val="single"/>
        </w:rPr>
      </w:pPr>
      <w:r w:rsidRPr="00E33EC0">
        <w:rPr>
          <w:i/>
          <w:color w:val="262626"/>
          <w:u w:val="single"/>
        </w:rPr>
        <w:t>- интернет-сайты:</w:t>
      </w:r>
    </w:p>
    <w:p w:rsidR="00F41FD1" w:rsidRPr="00E33EC0" w:rsidRDefault="00EB4982" w:rsidP="00F41FD1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262626"/>
          <w:sz w:val="24"/>
          <w:szCs w:val="24"/>
        </w:rPr>
      </w:pPr>
      <w:hyperlink r:id="rId6" w:history="1">
        <w:r w:rsidR="00F41FD1" w:rsidRPr="00E33EC0">
          <w:rPr>
            <w:rFonts w:ascii="Times New Roman" w:hAnsi="Times New Roman"/>
            <w:color w:val="262626"/>
            <w:sz w:val="24"/>
            <w:szCs w:val="24"/>
          </w:rPr>
          <w:t>http://www.collection.edu.ru/default.asp?ob_no=17700</w:t>
        </w:r>
      </w:hyperlink>
    </w:p>
    <w:p w:rsidR="00F41FD1" w:rsidRPr="00E33EC0" w:rsidRDefault="00F41FD1" w:rsidP="00F41FD1">
      <w:pPr>
        <w:tabs>
          <w:tab w:val="left" w:pos="426"/>
        </w:tabs>
        <w:ind w:left="66"/>
        <w:jc w:val="both"/>
        <w:rPr>
          <w:color w:val="262626"/>
        </w:rPr>
      </w:pPr>
      <w:r w:rsidRPr="00E33EC0">
        <w:rPr>
          <w:color w:val="262626"/>
        </w:rPr>
        <w:lastRenderedPageBreak/>
        <w:t>2.</w:t>
      </w:r>
      <w:r w:rsidRPr="00E33EC0">
        <w:rPr>
          <w:color w:val="262626"/>
        </w:rPr>
        <w:tab/>
        <w:t>http://www.native-english.ru/topics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3.</w:t>
      </w:r>
      <w:r w:rsidRPr="00E33EC0">
        <w:rPr>
          <w:color w:val="262626"/>
        </w:rPr>
        <w:tab/>
        <w:t>http://www.alleng.ru/english/engl.htm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4.</w:t>
      </w:r>
      <w:r w:rsidRPr="00E33EC0">
        <w:rPr>
          <w:color w:val="262626"/>
        </w:rPr>
        <w:tab/>
        <w:t>http://ciospbappo.narod.ru/predm/predmet/English/CIO.htm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5.</w:t>
      </w:r>
      <w:r w:rsidRPr="00E33EC0">
        <w:rPr>
          <w:color w:val="262626"/>
        </w:rPr>
        <w:tab/>
        <w:t>http://ciospbappo.narod.ru/predm/creative/english.htm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6.</w:t>
      </w:r>
      <w:r w:rsidRPr="00E33EC0">
        <w:rPr>
          <w:color w:val="262626"/>
        </w:rPr>
        <w:tab/>
        <w:t>http://englishgrammar.nm.ru/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7.</w:t>
      </w:r>
      <w:r w:rsidRPr="00E33EC0">
        <w:rPr>
          <w:color w:val="262626"/>
        </w:rPr>
        <w:tab/>
        <w:t>http://enative.narod.ru/practice/testing.htm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8.</w:t>
      </w:r>
      <w:r w:rsidRPr="00E33EC0">
        <w:rPr>
          <w:color w:val="262626"/>
        </w:rPr>
        <w:tab/>
        <w:t>http://angl.by.ru/uch.htm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 xml:space="preserve"> 9.</w:t>
      </w:r>
      <w:r w:rsidRPr="00E33EC0">
        <w:rPr>
          <w:color w:val="262626"/>
        </w:rPr>
        <w:tab/>
        <w:t>http://www.it-n.ru/communities.aspx?cat_no=14410&amp;tmpl=com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>10.</w:t>
      </w:r>
      <w:r w:rsidRPr="00E33EC0">
        <w:rPr>
          <w:color w:val="262626"/>
        </w:rPr>
        <w:tab/>
        <w:t>http://www.slideshare.net/tag/london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>11.</w:t>
      </w:r>
      <w:r w:rsidRPr="00E33EC0">
        <w:rPr>
          <w:color w:val="262626"/>
        </w:rPr>
        <w:tab/>
        <w:t xml:space="preserve">http://festival.1september.ru </w:t>
      </w:r>
    </w:p>
    <w:p w:rsidR="00F41FD1" w:rsidRPr="00E33EC0" w:rsidRDefault="00F41FD1" w:rsidP="00F41FD1">
      <w:pPr>
        <w:tabs>
          <w:tab w:val="left" w:pos="426"/>
        </w:tabs>
        <w:jc w:val="both"/>
        <w:rPr>
          <w:color w:val="262626"/>
        </w:rPr>
      </w:pPr>
      <w:r w:rsidRPr="00E33EC0">
        <w:rPr>
          <w:color w:val="262626"/>
        </w:rPr>
        <w:t>12.</w:t>
      </w:r>
      <w:r w:rsidRPr="00E33EC0">
        <w:rPr>
          <w:color w:val="262626"/>
        </w:rPr>
        <w:tab/>
        <w:t>http://www.abc-english-grammar.com</w:t>
      </w:r>
    </w:p>
    <w:p w:rsidR="00F41FD1" w:rsidRPr="00E33EC0" w:rsidRDefault="00F41FD1" w:rsidP="00F41FD1">
      <w:pPr>
        <w:shd w:val="clear" w:color="auto" w:fill="FFFFFF"/>
        <w:ind w:left="10" w:right="10" w:firstLine="274"/>
        <w:jc w:val="both"/>
        <w:rPr>
          <w:color w:val="262626"/>
          <w:spacing w:val="47"/>
        </w:rPr>
      </w:pPr>
    </w:p>
    <w:p w:rsidR="00F41FD1" w:rsidRPr="00E33EC0" w:rsidRDefault="00F41FD1" w:rsidP="00F41FD1">
      <w:pPr>
        <w:shd w:val="clear" w:color="auto" w:fill="FFFFFF"/>
        <w:ind w:right="-1"/>
        <w:rPr>
          <w:b/>
          <w:i/>
          <w:color w:val="262626"/>
        </w:rPr>
      </w:pPr>
      <w:r w:rsidRPr="00E33EC0">
        <w:rPr>
          <w:b/>
          <w:bCs/>
          <w:i/>
          <w:color w:val="262626"/>
        </w:rPr>
        <w:t xml:space="preserve">Учебно-методическое обеспечение </w:t>
      </w:r>
      <w:r w:rsidRPr="00E33EC0">
        <w:rPr>
          <w:b/>
          <w:bCs/>
          <w:i/>
          <w:iCs/>
          <w:color w:val="262626"/>
        </w:rPr>
        <w:t>для учащихся: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 xml:space="preserve">1. Английский язык: Большой справочник для школьников и поступающих в вузы / Е.М. </w:t>
      </w:r>
      <w:proofErr w:type="spellStart"/>
      <w:r w:rsidRPr="00E33EC0">
        <w:rPr>
          <w:color w:val="262626"/>
        </w:rPr>
        <w:t>Базанова</w:t>
      </w:r>
      <w:proofErr w:type="spellEnd"/>
      <w:r w:rsidRPr="00E33EC0">
        <w:rPr>
          <w:color w:val="262626"/>
        </w:rPr>
        <w:t xml:space="preserve">, О.Ю. </w:t>
      </w:r>
      <w:proofErr w:type="spellStart"/>
      <w:r w:rsidRPr="00E33EC0">
        <w:rPr>
          <w:color w:val="262626"/>
        </w:rPr>
        <w:t>болтнева</w:t>
      </w:r>
      <w:proofErr w:type="spellEnd"/>
      <w:r w:rsidRPr="00E33EC0">
        <w:rPr>
          <w:color w:val="262626"/>
        </w:rPr>
        <w:t xml:space="preserve"> и др. – М.: Дрофа, 2004. – 608 с.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2. Электронный англо-русский и русско-английский словарь (</w:t>
      </w:r>
      <w:proofErr w:type="spellStart"/>
      <w:r w:rsidRPr="00E33EC0">
        <w:rPr>
          <w:color w:val="262626"/>
        </w:rPr>
        <w:t>Lingvo</w:t>
      </w:r>
      <w:proofErr w:type="spellEnd"/>
      <w:r w:rsidRPr="00E33EC0">
        <w:rPr>
          <w:color w:val="262626"/>
        </w:rPr>
        <w:t xml:space="preserve"> 12).</w:t>
      </w:r>
    </w:p>
    <w:p w:rsidR="00F41FD1" w:rsidRPr="00E33EC0" w:rsidRDefault="00F41FD1" w:rsidP="00F41FD1">
      <w:pPr>
        <w:ind w:left="142" w:hanging="142"/>
        <w:rPr>
          <w:color w:val="262626"/>
          <w:lang w:val="en-US"/>
        </w:rPr>
      </w:pPr>
      <w:r w:rsidRPr="00E33EC0">
        <w:rPr>
          <w:color w:val="262626"/>
        </w:rPr>
        <w:t>3. Школьный англо-русский страноведческий словарь: Великобритания, США, Австралия</w:t>
      </w:r>
      <w:proofErr w:type="gramStart"/>
      <w:r w:rsidRPr="00E33EC0">
        <w:rPr>
          <w:color w:val="262626"/>
        </w:rPr>
        <w:t xml:space="preserve"> / А</w:t>
      </w:r>
      <w:proofErr w:type="gramEnd"/>
      <w:r w:rsidRPr="00E33EC0">
        <w:rPr>
          <w:color w:val="262626"/>
        </w:rPr>
        <w:t>вт.-сост. И</w:t>
      </w:r>
      <w:r w:rsidRPr="00E33EC0">
        <w:rPr>
          <w:color w:val="262626"/>
          <w:lang w:val="en-US"/>
        </w:rPr>
        <w:t>.</w:t>
      </w:r>
      <w:r w:rsidRPr="00E33EC0">
        <w:rPr>
          <w:color w:val="262626"/>
        </w:rPr>
        <w:t>М</w:t>
      </w:r>
      <w:r w:rsidRPr="00E33EC0">
        <w:rPr>
          <w:color w:val="262626"/>
          <w:lang w:val="en-US"/>
        </w:rPr>
        <w:t xml:space="preserve">. </w:t>
      </w:r>
      <w:proofErr w:type="spellStart"/>
      <w:r w:rsidRPr="00E33EC0">
        <w:rPr>
          <w:color w:val="262626"/>
        </w:rPr>
        <w:t>Ошуркова</w:t>
      </w:r>
      <w:proofErr w:type="spellEnd"/>
      <w:r w:rsidRPr="00E33EC0">
        <w:rPr>
          <w:color w:val="262626"/>
          <w:lang w:val="en-US"/>
        </w:rPr>
        <w:t xml:space="preserve">. – </w:t>
      </w:r>
      <w:r w:rsidRPr="00E33EC0">
        <w:rPr>
          <w:color w:val="262626"/>
        </w:rPr>
        <w:t>М</w:t>
      </w:r>
      <w:r w:rsidRPr="00E33EC0">
        <w:rPr>
          <w:color w:val="262626"/>
          <w:lang w:val="en-US"/>
        </w:rPr>
        <w:t xml:space="preserve">.: </w:t>
      </w:r>
      <w:r w:rsidRPr="00E33EC0">
        <w:rPr>
          <w:color w:val="262626"/>
        </w:rPr>
        <w:t>Дрофа</w:t>
      </w:r>
      <w:r w:rsidRPr="00E33EC0">
        <w:rPr>
          <w:color w:val="262626"/>
          <w:lang w:val="en-US"/>
        </w:rPr>
        <w:t xml:space="preserve">, 2002. – 192 </w:t>
      </w:r>
      <w:r w:rsidRPr="00E33EC0">
        <w:rPr>
          <w:color w:val="262626"/>
        </w:rPr>
        <w:t>с</w:t>
      </w:r>
      <w:r w:rsidRPr="00E33EC0">
        <w:rPr>
          <w:color w:val="262626"/>
          <w:lang w:val="en-US"/>
        </w:rPr>
        <w:t>.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  <w:lang w:val="en-US"/>
        </w:rPr>
        <w:t xml:space="preserve">4. Curious George Gets a Medal (after H.A. Rey). </w:t>
      </w:r>
      <w:proofErr w:type="spellStart"/>
      <w:r w:rsidRPr="00E33EC0">
        <w:rPr>
          <w:color w:val="262626"/>
        </w:rPr>
        <w:t>Reader</w:t>
      </w:r>
      <w:proofErr w:type="spellEnd"/>
      <w:r w:rsidRPr="00E33EC0">
        <w:rPr>
          <w:color w:val="262626"/>
        </w:rPr>
        <w:t>: 3-й год обучения: Учеб. пособие</w:t>
      </w:r>
      <w:proofErr w:type="gramStart"/>
      <w:r w:rsidRPr="00E33EC0">
        <w:rPr>
          <w:color w:val="262626"/>
        </w:rPr>
        <w:t xml:space="preserve"> / А</w:t>
      </w:r>
      <w:proofErr w:type="gramEnd"/>
      <w:r w:rsidRPr="00E33EC0">
        <w:rPr>
          <w:color w:val="262626"/>
        </w:rPr>
        <w:t xml:space="preserve">вт.-сост. М.К. </w:t>
      </w:r>
      <w:proofErr w:type="spellStart"/>
      <w:r w:rsidRPr="00E33EC0">
        <w:rPr>
          <w:color w:val="262626"/>
        </w:rPr>
        <w:t>Колкова</w:t>
      </w:r>
      <w:proofErr w:type="spellEnd"/>
      <w:r w:rsidRPr="00E33EC0">
        <w:rPr>
          <w:color w:val="262626"/>
        </w:rPr>
        <w:t>, Ю.А. Комарова, Н.В. Рыбакова. – М.: Дрофа, 2003. – 112 с.: ил. – (Английский для школьников).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5. http://www.schoolenglish.ru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6. http://www.englishforkids.ru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7. http://www.englishclub.narod.ru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 xml:space="preserve">8. http://www.english.language.ru 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9. http://lib.ru/ENGLISH/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 xml:space="preserve">10. http://englishaz.narod.ru 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11. http://www.english.ru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12. http://www.bilingual.ru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13. http://kinder-english.narod.ru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14.http://denistutor.narod.ru</w:t>
      </w:r>
    </w:p>
    <w:p w:rsidR="00F41FD1" w:rsidRPr="00E33EC0" w:rsidRDefault="00F41FD1" w:rsidP="00F41FD1">
      <w:pPr>
        <w:ind w:left="142" w:hanging="142"/>
        <w:rPr>
          <w:color w:val="262626"/>
        </w:rPr>
      </w:pPr>
      <w:r w:rsidRPr="00E33EC0">
        <w:rPr>
          <w:color w:val="262626"/>
        </w:rPr>
        <w:t>15.http://www.homeenglish.ru</w:t>
      </w:r>
    </w:p>
    <w:p w:rsidR="00F41FD1" w:rsidRPr="00E33EC0" w:rsidRDefault="00F41FD1"/>
    <w:sectPr w:rsidR="00F41FD1" w:rsidRPr="00E33EC0" w:rsidSect="00F4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887C28"/>
    <w:multiLevelType w:val="hybridMultilevel"/>
    <w:tmpl w:val="AE16F724"/>
    <w:lvl w:ilvl="0" w:tplc="7878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25523"/>
    <w:multiLevelType w:val="hybridMultilevel"/>
    <w:tmpl w:val="E6E6B7D0"/>
    <w:lvl w:ilvl="0" w:tplc="78781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B86A40"/>
    <w:multiLevelType w:val="hybridMultilevel"/>
    <w:tmpl w:val="44084C06"/>
    <w:lvl w:ilvl="0" w:tplc="04190003">
      <w:start w:val="1"/>
      <w:numFmt w:val="bullet"/>
      <w:lvlText w:val="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42921ED4"/>
    <w:multiLevelType w:val="hybridMultilevel"/>
    <w:tmpl w:val="36302B56"/>
    <w:lvl w:ilvl="0" w:tplc="DD04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E27190"/>
    <w:multiLevelType w:val="hybridMultilevel"/>
    <w:tmpl w:val="E7CE8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540792"/>
    <w:multiLevelType w:val="hybridMultilevel"/>
    <w:tmpl w:val="2ADA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7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46429"/>
    <w:multiLevelType w:val="hybridMultilevel"/>
    <w:tmpl w:val="A00E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0E2EDB"/>
    <w:multiLevelType w:val="hybridMultilevel"/>
    <w:tmpl w:val="95F0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553CD9"/>
    <w:multiLevelType w:val="hybridMultilevel"/>
    <w:tmpl w:val="2FD8D13E"/>
    <w:lvl w:ilvl="0" w:tplc="8806DCD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64963"/>
    <w:multiLevelType w:val="hybridMultilevel"/>
    <w:tmpl w:val="2D2C6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1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39"/>
  </w:num>
  <w:num w:numId="3">
    <w:abstractNumId w:val="18"/>
  </w:num>
  <w:num w:numId="4">
    <w:abstractNumId w:val="38"/>
  </w:num>
  <w:num w:numId="5">
    <w:abstractNumId w:val="19"/>
  </w:num>
  <w:num w:numId="6">
    <w:abstractNumId w:val="23"/>
  </w:num>
  <w:num w:numId="7">
    <w:abstractNumId w:val="32"/>
  </w:num>
  <w:num w:numId="8">
    <w:abstractNumId w:val="33"/>
  </w:num>
  <w:num w:numId="9">
    <w:abstractNumId w:val="10"/>
  </w:num>
  <w:num w:numId="10">
    <w:abstractNumId w:val="9"/>
  </w:num>
  <w:num w:numId="11">
    <w:abstractNumId w:val="29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40"/>
  </w:num>
  <w:num w:numId="18">
    <w:abstractNumId w:val="4"/>
  </w:num>
  <w:num w:numId="19">
    <w:abstractNumId w:val="2"/>
  </w:num>
  <w:num w:numId="20">
    <w:abstractNumId w:val="6"/>
  </w:num>
  <w:num w:numId="21">
    <w:abstractNumId w:val="24"/>
  </w:num>
  <w:num w:numId="22">
    <w:abstractNumId w:val="34"/>
  </w:num>
  <w:num w:numId="23">
    <w:abstractNumId w:val="21"/>
  </w:num>
  <w:num w:numId="24">
    <w:abstractNumId w:val="25"/>
  </w:num>
  <w:num w:numId="25">
    <w:abstractNumId w:val="15"/>
  </w:num>
  <w:num w:numId="26">
    <w:abstractNumId w:val="30"/>
  </w:num>
  <w:num w:numId="27">
    <w:abstractNumId w:val="16"/>
  </w:num>
  <w:num w:numId="28">
    <w:abstractNumId w:val="28"/>
  </w:num>
  <w:num w:numId="29">
    <w:abstractNumId w:val="3"/>
  </w:num>
  <w:num w:numId="30">
    <w:abstractNumId w:val="1"/>
  </w:num>
  <w:num w:numId="31">
    <w:abstractNumId w:val="11"/>
  </w:num>
  <w:num w:numId="32">
    <w:abstractNumId w:val="41"/>
  </w:num>
  <w:num w:numId="33">
    <w:abstractNumId w:val="13"/>
  </w:num>
  <w:num w:numId="34">
    <w:abstractNumId w:val="22"/>
  </w:num>
  <w:num w:numId="35">
    <w:abstractNumId w:val="20"/>
  </w:num>
  <w:num w:numId="36">
    <w:abstractNumId w:val="8"/>
  </w:num>
  <w:num w:numId="37">
    <w:abstractNumId w:val="14"/>
  </w:num>
  <w:num w:numId="38">
    <w:abstractNumId w:val="37"/>
  </w:num>
  <w:num w:numId="39">
    <w:abstractNumId w:val="35"/>
  </w:num>
  <w:num w:numId="40">
    <w:abstractNumId w:val="5"/>
  </w:num>
  <w:num w:numId="41">
    <w:abstractNumId w:val="27"/>
  </w:num>
  <w:num w:numId="42">
    <w:abstractNumId w:val="7"/>
  </w:num>
  <w:num w:numId="43">
    <w:abstractNumId w:val="1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FD1"/>
    <w:rsid w:val="000324CB"/>
    <w:rsid w:val="00125051"/>
    <w:rsid w:val="002160C9"/>
    <w:rsid w:val="00395076"/>
    <w:rsid w:val="003F4162"/>
    <w:rsid w:val="004A07F2"/>
    <w:rsid w:val="004A3507"/>
    <w:rsid w:val="004B0798"/>
    <w:rsid w:val="009D6BB6"/>
    <w:rsid w:val="009E0396"/>
    <w:rsid w:val="009E7B64"/>
    <w:rsid w:val="00A25C19"/>
    <w:rsid w:val="00A770B9"/>
    <w:rsid w:val="00E33EC0"/>
    <w:rsid w:val="00E67DDF"/>
    <w:rsid w:val="00EB4982"/>
    <w:rsid w:val="00F41FD1"/>
    <w:rsid w:val="00F631B5"/>
    <w:rsid w:val="00F66BEF"/>
    <w:rsid w:val="00F8084B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03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F41FD1"/>
    <w:pPr>
      <w:keepNext/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F41F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F41F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3F4162"/>
    <w:pPr>
      <w:spacing w:before="100" w:beforeAutospacing="1" w:after="100" w:afterAutospacing="1"/>
      <w:jc w:val="both"/>
    </w:pPr>
  </w:style>
  <w:style w:type="character" w:customStyle="1" w:styleId="20">
    <w:name w:val="Заголовок 2 Знак"/>
    <w:basedOn w:val="a0"/>
    <w:link w:val="2"/>
    <w:rsid w:val="009E03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с отступом Знак"/>
    <w:link w:val="a7"/>
    <w:rsid w:val="009E0396"/>
    <w:rPr>
      <w:sz w:val="28"/>
      <w:lang w:eastAsia="ru-RU"/>
    </w:rPr>
  </w:style>
  <w:style w:type="paragraph" w:styleId="a7">
    <w:name w:val="Body Text Indent"/>
    <w:basedOn w:val="a"/>
    <w:link w:val="a6"/>
    <w:rsid w:val="009E0396"/>
    <w:pPr>
      <w:ind w:firstLine="720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9E03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rsid w:val="009E0396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9E039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9E03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link w:val="22"/>
    <w:rsid w:val="009E039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9E039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9E0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ction.edu.ru/default.asp?ob_no=177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9161</Words>
  <Characters>52223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17</cp:revision>
  <dcterms:created xsi:type="dcterms:W3CDTF">2012-08-28T08:54:00Z</dcterms:created>
  <dcterms:modified xsi:type="dcterms:W3CDTF">2014-09-12T11:08:00Z</dcterms:modified>
</cp:coreProperties>
</file>